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54" w:rsidRPr="00B50772" w:rsidRDefault="00662F54" w:rsidP="00364ED3">
      <w:pPr>
        <w:spacing w:line="500" w:lineRule="exact"/>
        <w:jc w:val="left"/>
        <w:rPr>
          <w:rFonts w:asciiTheme="minorEastAsia" w:eastAsiaTheme="minorEastAsia" w:hAnsiTheme="minorEastAsia"/>
          <w:sz w:val="72"/>
        </w:rPr>
      </w:pPr>
      <w:r w:rsidRPr="00B50772">
        <w:rPr>
          <w:rFonts w:asciiTheme="minorEastAsia" w:eastAsiaTheme="minorEastAsia" w:hAnsiTheme="minorEastAsia" w:hint="eastAsia"/>
          <w:b/>
          <w:sz w:val="32"/>
        </w:rPr>
        <w:t>招标编号：</w:t>
      </w:r>
      <w:r w:rsidR="00C907B7" w:rsidRPr="00B50772">
        <w:rPr>
          <w:rFonts w:asciiTheme="minorEastAsia" w:eastAsiaTheme="minorEastAsia" w:hAnsiTheme="minorEastAsia"/>
          <w:b/>
          <w:sz w:val="32"/>
        </w:rPr>
        <w:t>2019.043</w:t>
      </w:r>
    </w:p>
    <w:p w:rsidR="00662F54" w:rsidRPr="00B50772" w:rsidRDefault="00662F54" w:rsidP="00364ED3">
      <w:pPr>
        <w:spacing w:line="500" w:lineRule="exact"/>
        <w:jc w:val="center"/>
        <w:rPr>
          <w:rFonts w:asciiTheme="minorEastAsia" w:eastAsiaTheme="minorEastAsia" w:hAnsiTheme="minorEastAsia"/>
          <w:sz w:val="72"/>
        </w:rPr>
      </w:pPr>
    </w:p>
    <w:p w:rsidR="00662F54" w:rsidRPr="00B50772" w:rsidRDefault="00662F54" w:rsidP="00364ED3">
      <w:pPr>
        <w:spacing w:line="500" w:lineRule="exact"/>
        <w:jc w:val="center"/>
        <w:rPr>
          <w:rFonts w:asciiTheme="minorEastAsia" w:eastAsiaTheme="minorEastAsia" w:hAnsiTheme="minorEastAsia"/>
          <w:sz w:val="72"/>
        </w:rPr>
      </w:pPr>
    </w:p>
    <w:p w:rsidR="00662F54" w:rsidRPr="00B50772" w:rsidRDefault="00662F54" w:rsidP="00364ED3">
      <w:pPr>
        <w:spacing w:line="500" w:lineRule="exact"/>
        <w:jc w:val="center"/>
        <w:rPr>
          <w:rFonts w:asciiTheme="minorEastAsia" w:eastAsiaTheme="minorEastAsia" w:hAnsiTheme="minorEastAsia"/>
          <w:sz w:val="72"/>
        </w:rPr>
      </w:pPr>
    </w:p>
    <w:p w:rsidR="00662F54" w:rsidRPr="00B50772" w:rsidRDefault="00662F54" w:rsidP="00364ED3">
      <w:pPr>
        <w:spacing w:line="500" w:lineRule="exact"/>
        <w:jc w:val="center"/>
        <w:rPr>
          <w:rFonts w:asciiTheme="minorEastAsia" w:eastAsiaTheme="minorEastAsia" w:hAnsiTheme="minorEastAsia"/>
          <w:sz w:val="52"/>
          <w:szCs w:val="52"/>
        </w:rPr>
      </w:pPr>
      <w:r w:rsidRPr="00B50772">
        <w:rPr>
          <w:rFonts w:asciiTheme="minorEastAsia" w:eastAsiaTheme="minorEastAsia" w:hAnsiTheme="minorEastAsia" w:hint="eastAsia"/>
          <w:sz w:val="52"/>
          <w:szCs w:val="52"/>
        </w:rPr>
        <w:t>招</w:t>
      </w:r>
      <w:r w:rsidRPr="00B50772">
        <w:rPr>
          <w:rFonts w:asciiTheme="minorEastAsia" w:eastAsiaTheme="minorEastAsia" w:hAnsiTheme="minorEastAsia"/>
          <w:sz w:val="52"/>
          <w:szCs w:val="52"/>
        </w:rPr>
        <w:t xml:space="preserve">  </w:t>
      </w:r>
      <w:r w:rsidRPr="00B50772">
        <w:rPr>
          <w:rFonts w:asciiTheme="minorEastAsia" w:eastAsiaTheme="minorEastAsia" w:hAnsiTheme="minorEastAsia" w:hint="eastAsia"/>
          <w:sz w:val="52"/>
          <w:szCs w:val="52"/>
        </w:rPr>
        <w:t>标</w:t>
      </w:r>
      <w:r w:rsidRPr="00B50772">
        <w:rPr>
          <w:rFonts w:asciiTheme="minorEastAsia" w:eastAsiaTheme="minorEastAsia" w:hAnsiTheme="minorEastAsia"/>
          <w:sz w:val="52"/>
          <w:szCs w:val="52"/>
        </w:rPr>
        <w:t xml:space="preserve">  </w:t>
      </w:r>
      <w:r w:rsidRPr="00B50772">
        <w:rPr>
          <w:rFonts w:asciiTheme="minorEastAsia" w:eastAsiaTheme="minorEastAsia" w:hAnsiTheme="minorEastAsia" w:hint="eastAsia"/>
          <w:sz w:val="52"/>
          <w:szCs w:val="52"/>
        </w:rPr>
        <w:t>文</w:t>
      </w:r>
      <w:r w:rsidRPr="00B50772">
        <w:rPr>
          <w:rFonts w:asciiTheme="minorEastAsia" w:eastAsiaTheme="minorEastAsia" w:hAnsiTheme="minorEastAsia"/>
          <w:sz w:val="52"/>
          <w:szCs w:val="52"/>
        </w:rPr>
        <w:t xml:space="preserve">  </w:t>
      </w:r>
      <w:r w:rsidRPr="00B50772">
        <w:rPr>
          <w:rFonts w:asciiTheme="minorEastAsia" w:eastAsiaTheme="minorEastAsia" w:hAnsiTheme="minorEastAsia" w:hint="eastAsia"/>
          <w:sz w:val="52"/>
          <w:szCs w:val="52"/>
        </w:rPr>
        <w:t>件</w:t>
      </w:r>
    </w:p>
    <w:p w:rsidR="00662F54" w:rsidRPr="00B50772" w:rsidRDefault="00662F54" w:rsidP="00364ED3">
      <w:pPr>
        <w:spacing w:line="500" w:lineRule="exact"/>
        <w:rPr>
          <w:rFonts w:asciiTheme="minorEastAsia" w:eastAsiaTheme="minorEastAsia" w:hAnsiTheme="minorEastAsia"/>
          <w:sz w:val="32"/>
        </w:rPr>
      </w:pPr>
    </w:p>
    <w:p w:rsidR="00662F54" w:rsidRPr="00B50772" w:rsidRDefault="00662F54" w:rsidP="00364ED3">
      <w:pPr>
        <w:spacing w:line="500" w:lineRule="exact"/>
        <w:ind w:firstLineChars="450" w:firstLine="1440"/>
        <w:rPr>
          <w:rFonts w:asciiTheme="minorEastAsia" w:eastAsiaTheme="minorEastAsia" w:hAnsiTheme="minorEastAsia"/>
          <w:sz w:val="32"/>
        </w:rPr>
      </w:pPr>
    </w:p>
    <w:p w:rsidR="00662F54" w:rsidRPr="00B50772" w:rsidRDefault="00662F54" w:rsidP="00364ED3">
      <w:pPr>
        <w:spacing w:line="500" w:lineRule="exact"/>
        <w:rPr>
          <w:rFonts w:asciiTheme="minorEastAsia" w:eastAsiaTheme="minorEastAsia" w:hAnsiTheme="minorEastAsia"/>
          <w:b/>
          <w:sz w:val="32"/>
          <w:szCs w:val="32"/>
        </w:rPr>
      </w:pPr>
      <w:r w:rsidRPr="00B50772">
        <w:rPr>
          <w:rFonts w:asciiTheme="minorEastAsia" w:eastAsiaTheme="minorEastAsia" w:hAnsiTheme="minorEastAsia"/>
          <w:b/>
          <w:sz w:val="32"/>
        </w:rPr>
        <w:t xml:space="preserve">                  </w:t>
      </w:r>
    </w:p>
    <w:p w:rsidR="00364ED3" w:rsidRPr="00B50772" w:rsidRDefault="00364ED3" w:rsidP="00364ED3">
      <w:pPr>
        <w:spacing w:line="500" w:lineRule="exact"/>
        <w:jc w:val="center"/>
        <w:rPr>
          <w:rFonts w:asciiTheme="minorEastAsia" w:eastAsiaTheme="minorEastAsia" w:hAnsiTheme="minorEastAsia"/>
          <w:b/>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r w:rsidRPr="00B50772">
        <w:rPr>
          <w:rFonts w:asciiTheme="minorEastAsia" w:eastAsiaTheme="minorEastAsia" w:hAnsiTheme="minorEastAsia" w:hint="eastAsia"/>
          <w:b/>
          <w:sz w:val="32"/>
          <w:szCs w:val="32"/>
        </w:rPr>
        <w:t>项目名称：</w:t>
      </w:r>
      <w:r w:rsidRPr="00B50772">
        <w:rPr>
          <w:rFonts w:asciiTheme="minorEastAsia" w:eastAsiaTheme="minorEastAsia" w:hAnsiTheme="minorEastAsia" w:hint="eastAsia"/>
          <w:sz w:val="32"/>
          <w:szCs w:val="32"/>
        </w:rPr>
        <w:t>南京理工大学泰州科技学院2019级新生军训服装采购</w:t>
      </w:r>
    </w:p>
    <w:p w:rsidR="00662F54" w:rsidRPr="00B50772" w:rsidRDefault="00662F54"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p>
    <w:p w:rsidR="00364ED3" w:rsidRPr="00B50772" w:rsidRDefault="00364ED3" w:rsidP="00364ED3">
      <w:pPr>
        <w:spacing w:line="500" w:lineRule="exact"/>
        <w:jc w:val="center"/>
        <w:rPr>
          <w:rFonts w:asciiTheme="minorEastAsia" w:eastAsiaTheme="minorEastAsia" w:hAnsiTheme="minorEastAsia"/>
          <w:sz w:val="32"/>
          <w:szCs w:val="32"/>
        </w:rPr>
      </w:pPr>
    </w:p>
    <w:p w:rsidR="00364ED3" w:rsidRPr="00B50772" w:rsidRDefault="00364ED3" w:rsidP="00364ED3">
      <w:pPr>
        <w:spacing w:line="500" w:lineRule="exact"/>
        <w:jc w:val="center"/>
        <w:rPr>
          <w:rFonts w:asciiTheme="minorEastAsia" w:eastAsiaTheme="minorEastAsia" w:hAnsiTheme="minorEastAsia"/>
          <w:sz w:val="32"/>
          <w:szCs w:val="32"/>
        </w:rPr>
      </w:pPr>
    </w:p>
    <w:p w:rsidR="00364ED3" w:rsidRPr="00B50772" w:rsidRDefault="00364ED3" w:rsidP="00364ED3">
      <w:pPr>
        <w:spacing w:line="500" w:lineRule="exact"/>
        <w:jc w:val="center"/>
        <w:rPr>
          <w:rFonts w:asciiTheme="minorEastAsia" w:eastAsiaTheme="minorEastAsia" w:hAnsiTheme="minorEastAsia"/>
          <w:sz w:val="32"/>
          <w:szCs w:val="32"/>
        </w:rPr>
      </w:pPr>
    </w:p>
    <w:p w:rsidR="00364ED3" w:rsidRPr="00B50772" w:rsidRDefault="00364ED3" w:rsidP="00364ED3">
      <w:pPr>
        <w:spacing w:line="500" w:lineRule="exact"/>
        <w:jc w:val="center"/>
        <w:rPr>
          <w:rFonts w:asciiTheme="minorEastAsia" w:eastAsiaTheme="minorEastAsia" w:hAnsiTheme="minorEastAsia"/>
          <w:sz w:val="32"/>
          <w:szCs w:val="32"/>
        </w:rPr>
      </w:pPr>
    </w:p>
    <w:p w:rsidR="00364ED3" w:rsidRPr="00B50772" w:rsidRDefault="00364ED3" w:rsidP="00364ED3">
      <w:pPr>
        <w:spacing w:line="500" w:lineRule="exact"/>
        <w:jc w:val="center"/>
        <w:rPr>
          <w:rFonts w:asciiTheme="minorEastAsia" w:eastAsiaTheme="minorEastAsia" w:hAnsiTheme="minorEastAsia"/>
          <w:sz w:val="32"/>
          <w:szCs w:val="32"/>
        </w:rPr>
      </w:pPr>
    </w:p>
    <w:p w:rsidR="00662F54" w:rsidRPr="00B50772" w:rsidRDefault="00662F54" w:rsidP="00364ED3">
      <w:pPr>
        <w:spacing w:line="500" w:lineRule="exact"/>
        <w:jc w:val="center"/>
        <w:rPr>
          <w:rFonts w:asciiTheme="minorEastAsia" w:eastAsiaTheme="minorEastAsia" w:hAnsiTheme="minorEastAsia"/>
          <w:sz w:val="32"/>
          <w:szCs w:val="32"/>
        </w:rPr>
      </w:pPr>
      <w:r w:rsidRPr="00B50772">
        <w:rPr>
          <w:rFonts w:asciiTheme="minorEastAsia" w:eastAsiaTheme="minorEastAsia" w:hAnsiTheme="minorEastAsia" w:hint="eastAsia"/>
          <w:sz w:val="32"/>
          <w:szCs w:val="32"/>
        </w:rPr>
        <w:t>南京理工大学泰州科技学院</w:t>
      </w:r>
    </w:p>
    <w:p w:rsidR="00662F54" w:rsidRPr="00B50772" w:rsidRDefault="00662F54" w:rsidP="00364ED3">
      <w:pPr>
        <w:spacing w:line="500" w:lineRule="exact"/>
        <w:jc w:val="center"/>
        <w:rPr>
          <w:rFonts w:asciiTheme="minorEastAsia" w:eastAsiaTheme="minorEastAsia" w:hAnsiTheme="minorEastAsia"/>
          <w:sz w:val="32"/>
          <w:szCs w:val="32"/>
        </w:rPr>
      </w:pPr>
      <w:r w:rsidRPr="00B50772">
        <w:rPr>
          <w:rFonts w:asciiTheme="minorEastAsia" w:eastAsiaTheme="minorEastAsia" w:hAnsiTheme="minorEastAsia" w:hint="eastAsia"/>
          <w:sz w:val="32"/>
          <w:szCs w:val="32"/>
        </w:rPr>
        <w:t>江苏建发建设项目咨询有限公司</w:t>
      </w:r>
    </w:p>
    <w:p w:rsidR="00662F54" w:rsidRPr="00B50772" w:rsidRDefault="00662F54" w:rsidP="00364ED3">
      <w:pPr>
        <w:pStyle w:val="a5"/>
        <w:spacing w:line="500" w:lineRule="exact"/>
        <w:ind w:leftChars="47" w:left="99"/>
        <w:jc w:val="center"/>
        <w:rPr>
          <w:rFonts w:asciiTheme="minorEastAsia" w:eastAsiaTheme="minorEastAsia" w:hAnsiTheme="minorEastAsia"/>
          <w:sz w:val="32"/>
          <w:szCs w:val="32"/>
        </w:rPr>
      </w:pPr>
      <w:r w:rsidRPr="00B50772">
        <w:rPr>
          <w:rFonts w:asciiTheme="minorEastAsia" w:eastAsiaTheme="minorEastAsia" w:hAnsiTheme="minorEastAsia" w:hint="eastAsia"/>
          <w:sz w:val="32"/>
          <w:szCs w:val="32"/>
        </w:rPr>
        <w:t>2019年</w:t>
      </w:r>
      <w:r w:rsidR="00AA3D0E">
        <w:rPr>
          <w:rFonts w:asciiTheme="minorEastAsia" w:eastAsiaTheme="minorEastAsia" w:hAnsiTheme="minorEastAsia" w:hint="eastAsia"/>
          <w:sz w:val="32"/>
          <w:szCs w:val="32"/>
        </w:rPr>
        <w:t>7</w:t>
      </w:r>
      <w:r w:rsidRPr="00B50772">
        <w:rPr>
          <w:rFonts w:asciiTheme="minorEastAsia" w:eastAsiaTheme="minorEastAsia" w:hAnsiTheme="minorEastAsia" w:hint="eastAsia"/>
          <w:sz w:val="32"/>
          <w:szCs w:val="32"/>
        </w:rPr>
        <w:t>月</w:t>
      </w:r>
    </w:p>
    <w:p w:rsidR="00662F54" w:rsidRPr="00B50772" w:rsidRDefault="00662F54" w:rsidP="00364ED3">
      <w:pPr>
        <w:spacing w:line="500" w:lineRule="exact"/>
        <w:rPr>
          <w:rFonts w:asciiTheme="minorEastAsia" w:eastAsiaTheme="minorEastAsia" w:hAnsiTheme="minorEastAsia"/>
        </w:rPr>
      </w:pPr>
    </w:p>
    <w:p w:rsidR="00662F54" w:rsidRPr="00B50772" w:rsidRDefault="00662F54" w:rsidP="00364ED3">
      <w:pPr>
        <w:spacing w:line="500" w:lineRule="exact"/>
        <w:ind w:firstLineChars="300" w:firstLine="1080"/>
        <w:jc w:val="center"/>
        <w:rPr>
          <w:rFonts w:asciiTheme="minorEastAsia" w:eastAsiaTheme="minorEastAsia" w:hAnsiTheme="minorEastAsia"/>
          <w:sz w:val="36"/>
          <w:szCs w:val="36"/>
        </w:rPr>
      </w:pPr>
      <w:r w:rsidRPr="00B50772">
        <w:rPr>
          <w:rFonts w:asciiTheme="minorEastAsia" w:eastAsiaTheme="minorEastAsia" w:hAnsiTheme="minorEastAsia" w:hint="eastAsia"/>
          <w:sz w:val="36"/>
          <w:szCs w:val="36"/>
        </w:rPr>
        <w:lastRenderedPageBreak/>
        <w:t>招标公告</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为更好地服务新生，现向社会公开择优选择生产供应商，为我院</w:t>
      </w:r>
      <w:r w:rsidRPr="00B50772">
        <w:rPr>
          <w:rFonts w:asciiTheme="minorEastAsia" w:eastAsiaTheme="minorEastAsia" w:hAnsiTheme="minorEastAsia"/>
          <w:sz w:val="24"/>
        </w:rPr>
        <w:t>20</w:t>
      </w:r>
      <w:r w:rsidRPr="00B50772">
        <w:rPr>
          <w:rFonts w:asciiTheme="minorEastAsia" w:eastAsiaTheme="minorEastAsia" w:hAnsiTheme="minorEastAsia" w:hint="eastAsia"/>
          <w:sz w:val="24"/>
        </w:rPr>
        <w:t>19级新生入校提供军训服装购买服务，欢迎符合条件的供应商</w:t>
      </w:r>
      <w:r w:rsidR="003419CE" w:rsidRPr="00B50772">
        <w:rPr>
          <w:rFonts w:asciiTheme="minorEastAsia" w:eastAsiaTheme="minorEastAsia" w:hAnsiTheme="minorEastAsia" w:hint="eastAsia"/>
          <w:sz w:val="24"/>
        </w:rPr>
        <w:t>或</w:t>
      </w:r>
      <w:r w:rsidRPr="00B50772">
        <w:rPr>
          <w:rFonts w:asciiTheme="minorEastAsia" w:eastAsiaTheme="minorEastAsia" w:hAnsiTheme="minorEastAsia" w:hint="eastAsia"/>
          <w:sz w:val="24"/>
        </w:rPr>
        <w:t>生产商前来参加投标。现将有关事项告知如下：</w:t>
      </w:r>
    </w:p>
    <w:p w:rsidR="00662F54" w:rsidRPr="00B50772" w:rsidRDefault="00662F54" w:rsidP="00364ED3">
      <w:pPr>
        <w:widowControl/>
        <w:spacing w:line="500" w:lineRule="exact"/>
        <w:jc w:val="left"/>
        <w:rPr>
          <w:rFonts w:asciiTheme="minorEastAsia" w:eastAsiaTheme="minorEastAsia" w:hAnsiTheme="minorEastAsia"/>
          <w:sz w:val="24"/>
        </w:rPr>
      </w:pPr>
      <w:r w:rsidRPr="00B50772">
        <w:rPr>
          <w:rFonts w:asciiTheme="minorEastAsia" w:eastAsiaTheme="minorEastAsia" w:hAnsiTheme="minorEastAsia" w:hint="eastAsia"/>
          <w:sz w:val="24"/>
        </w:rPr>
        <w:t>一、项目名称：南京理工大学泰州科技学院2019级新生军训服装采购</w:t>
      </w:r>
    </w:p>
    <w:p w:rsidR="00662F54" w:rsidRPr="00B50772" w:rsidRDefault="00662F54" w:rsidP="00364ED3">
      <w:pPr>
        <w:widowControl/>
        <w:spacing w:line="500" w:lineRule="exact"/>
        <w:jc w:val="left"/>
        <w:rPr>
          <w:rFonts w:asciiTheme="minorEastAsia" w:eastAsiaTheme="minorEastAsia" w:hAnsiTheme="minorEastAsia"/>
          <w:sz w:val="24"/>
        </w:rPr>
      </w:pPr>
      <w:r w:rsidRPr="00B50772">
        <w:rPr>
          <w:rFonts w:asciiTheme="minorEastAsia" w:eastAsiaTheme="minorEastAsia" w:hAnsiTheme="minorEastAsia" w:hint="eastAsia"/>
          <w:sz w:val="24"/>
        </w:rPr>
        <w:t>二、招标编号：</w:t>
      </w:r>
      <w:r w:rsidR="00C907B7" w:rsidRPr="00B50772">
        <w:rPr>
          <w:rFonts w:asciiTheme="minorEastAsia" w:eastAsiaTheme="minorEastAsia" w:hAnsiTheme="minorEastAsia"/>
          <w:b/>
          <w:sz w:val="24"/>
        </w:rPr>
        <w:t>2019.043</w:t>
      </w:r>
    </w:p>
    <w:p w:rsidR="00662F54" w:rsidRPr="00B50772" w:rsidRDefault="00662F54" w:rsidP="00364ED3">
      <w:pPr>
        <w:widowControl/>
        <w:spacing w:line="500" w:lineRule="exact"/>
        <w:jc w:val="left"/>
        <w:rPr>
          <w:rFonts w:asciiTheme="minorEastAsia" w:eastAsiaTheme="minorEastAsia" w:hAnsiTheme="minorEastAsia"/>
          <w:sz w:val="24"/>
        </w:rPr>
      </w:pPr>
      <w:r w:rsidRPr="00B50772">
        <w:rPr>
          <w:rFonts w:asciiTheme="minorEastAsia" w:eastAsiaTheme="minorEastAsia" w:hAnsiTheme="minorEastAsia" w:hint="eastAsia"/>
          <w:sz w:val="24"/>
        </w:rPr>
        <w:t>三、联系方式：</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资产处联系人：毛老师　　联系电话：0523-86159939</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技术联系人：张老师</w:t>
      </w:r>
      <w:r w:rsidRPr="00B50772">
        <w:rPr>
          <w:rFonts w:asciiTheme="minorEastAsia" w:eastAsiaTheme="minorEastAsia" w:hAnsiTheme="minorEastAsia" w:cs="宋体" w:hint="eastAsia"/>
          <w:sz w:val="24"/>
        </w:rPr>
        <w:t>  </w:t>
      </w:r>
      <w:r w:rsidRPr="00B50772">
        <w:rPr>
          <w:rFonts w:asciiTheme="minorEastAsia" w:eastAsiaTheme="minorEastAsia" w:hAnsiTheme="minorEastAsia" w:cs="仿宋" w:hint="eastAsia"/>
          <w:sz w:val="24"/>
        </w:rPr>
        <w:t xml:space="preserve"> </w:t>
      </w:r>
      <w:r w:rsidRPr="00B50772">
        <w:rPr>
          <w:rFonts w:asciiTheme="minorEastAsia" w:eastAsiaTheme="minorEastAsia" w:hAnsiTheme="minorEastAsia" w:hint="eastAsia"/>
          <w:sz w:val="24"/>
        </w:rPr>
        <w:t>联系电话：13952676688</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招标代理联系人：孙女士 联系电话：15189919365</w:t>
      </w:r>
    </w:p>
    <w:p w:rsidR="00662F54" w:rsidRPr="00B50772" w:rsidRDefault="00662F54" w:rsidP="00364ED3">
      <w:pPr>
        <w:spacing w:line="500" w:lineRule="exact"/>
        <w:rPr>
          <w:rFonts w:asciiTheme="minorEastAsia" w:eastAsiaTheme="minorEastAsia" w:hAnsiTheme="minorEastAsia"/>
          <w:sz w:val="24"/>
        </w:rPr>
      </w:pPr>
      <w:r w:rsidRPr="00B50772">
        <w:rPr>
          <w:rFonts w:asciiTheme="minorEastAsia" w:eastAsiaTheme="minorEastAsia" w:hAnsiTheme="minorEastAsia" w:hint="eastAsia"/>
          <w:sz w:val="24"/>
        </w:rPr>
        <w:t>四、</w:t>
      </w:r>
      <w:r w:rsidR="00AA3D0E" w:rsidRPr="00FC0D78">
        <w:rPr>
          <w:rFonts w:asciiTheme="minorEastAsia" w:eastAsiaTheme="minorEastAsia" w:hAnsiTheme="minorEastAsia" w:hint="eastAsia"/>
          <w:sz w:val="24"/>
        </w:rPr>
        <w:t>招标数量及标段划分：</w:t>
      </w:r>
      <w:r w:rsidR="00AA3D0E" w:rsidRPr="00FC0D78">
        <w:rPr>
          <w:rFonts w:asciiTheme="minorEastAsia" w:eastAsiaTheme="minorEastAsia" w:hAnsiTheme="minorEastAsia" w:cs="宋体"/>
          <w:kern w:val="0"/>
          <w:sz w:val="24"/>
        </w:rPr>
        <w:t>学生军训服</w:t>
      </w:r>
      <w:r w:rsidR="00AA3D0E" w:rsidRPr="00FC0D78">
        <w:rPr>
          <w:rFonts w:asciiTheme="minorEastAsia" w:eastAsiaTheme="minorEastAsia" w:hAnsiTheme="minorEastAsia"/>
          <w:sz w:val="24"/>
        </w:rPr>
        <w:t>2</w:t>
      </w:r>
      <w:r w:rsidR="00AA3D0E" w:rsidRPr="00FC0D78">
        <w:rPr>
          <w:rFonts w:asciiTheme="minorEastAsia" w:eastAsiaTheme="minorEastAsia" w:hAnsiTheme="minorEastAsia" w:hint="eastAsia"/>
          <w:sz w:val="24"/>
        </w:rPr>
        <w:t>40</w:t>
      </w:r>
      <w:r w:rsidR="00AA3D0E" w:rsidRPr="00FC0D78">
        <w:rPr>
          <w:rFonts w:asciiTheme="minorEastAsia" w:eastAsiaTheme="minorEastAsia" w:hAnsiTheme="minorEastAsia"/>
          <w:sz w:val="24"/>
        </w:rPr>
        <w:t>0</w:t>
      </w:r>
      <w:r w:rsidR="00AA3D0E" w:rsidRPr="00FC0D78">
        <w:rPr>
          <w:rFonts w:asciiTheme="minorEastAsia" w:eastAsiaTheme="minorEastAsia" w:hAnsiTheme="minorEastAsia" w:hint="eastAsia"/>
          <w:sz w:val="24"/>
        </w:rPr>
        <w:t>套</w:t>
      </w:r>
      <w:r w:rsidR="00AA3D0E">
        <w:rPr>
          <w:rFonts w:asciiTheme="minorEastAsia" w:eastAsiaTheme="minorEastAsia" w:hAnsiTheme="minorEastAsia" w:hint="eastAsia"/>
          <w:sz w:val="24"/>
        </w:rPr>
        <w:t>，</w:t>
      </w:r>
      <w:r w:rsidR="00AA3D0E" w:rsidRPr="00FC0D78">
        <w:rPr>
          <w:rFonts w:asciiTheme="minorEastAsia" w:eastAsiaTheme="minorEastAsia" w:hAnsiTheme="minorEastAsia" w:cs="宋体"/>
          <w:kern w:val="0"/>
          <w:sz w:val="24"/>
        </w:rPr>
        <w:t>教官</w:t>
      </w:r>
      <w:r w:rsidR="00AA3D0E" w:rsidRPr="00FC0D78">
        <w:rPr>
          <w:rFonts w:asciiTheme="minorEastAsia" w:eastAsiaTheme="minorEastAsia" w:hAnsiTheme="minorEastAsia" w:cs="宋体" w:hint="eastAsia"/>
          <w:kern w:val="0"/>
          <w:sz w:val="24"/>
        </w:rPr>
        <w:t>军装</w:t>
      </w:r>
      <w:r w:rsidR="00AA3D0E">
        <w:rPr>
          <w:rFonts w:asciiTheme="minorEastAsia" w:eastAsiaTheme="minorEastAsia" w:hAnsiTheme="minorEastAsia" w:cs="宋体" w:hint="eastAsia"/>
          <w:kern w:val="0"/>
          <w:sz w:val="24"/>
        </w:rPr>
        <w:t>20套</w:t>
      </w:r>
      <w:r w:rsidR="00AA3D0E" w:rsidRPr="00FC0D78">
        <w:rPr>
          <w:rFonts w:asciiTheme="minorEastAsia" w:eastAsiaTheme="minorEastAsia" w:hAnsiTheme="minorEastAsia" w:hint="eastAsia"/>
          <w:sz w:val="24"/>
        </w:rPr>
        <w:t>。此为供货商提供的最低数量，学校不承诺实际使用量，具体数量以学生现场自愿购买的数字核准，没有销售完的请各商家自行取回。</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一、质量要求：</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1、材质由涤、棉组成（棉含量不少于20%），其中短袖汗衫须为全棉材质；</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2、甲醛、酸碱度（PH值）、色牢度、禁用可分解致癌芳香胺染料等符合国家标准（GB 18401-2010），至少符合B类要求；</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3、面料无色差，缝线均匀、坚实不脱线（肘部、裆部内侧压缝双线），钮扣牢固，拉链伸展自如。解放鞋无脱胶、断裂现象；</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4、出具产品合格证和产品质量检测报告。</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5、按照GB5296.4-2012标准，有水洗标、明确标注号型规格、纤维成份及含量的维护方法，其他标注可在外包上标注。</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二、服务要求：</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1、送货上门并负责向学生发放（发放时间另行约定），发放地点为南京理工大学泰州科技学院指定地点；</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2、服装出现尺寸、质量问题应及时调换；</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3、满足特殊体形学生的要求；</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lastRenderedPageBreak/>
        <w:t>4、供货期：2019年供货时间预计为2019年9月（具体将在合同中约定）。</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三、详细清单</w:t>
      </w: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r w:rsidRPr="00B50772">
        <w:rPr>
          <w:rFonts w:asciiTheme="minorEastAsia" w:eastAsiaTheme="minorEastAsia" w:hAnsiTheme="minorEastAsia" w:cs="宋体"/>
          <w:kern w:val="0"/>
          <w:sz w:val="24"/>
        </w:rPr>
        <w:t>学生军训服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91"/>
        <w:gridCol w:w="1704"/>
        <w:gridCol w:w="1705"/>
        <w:gridCol w:w="1705"/>
      </w:tblGrid>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序号</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物品名称</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单位</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备注</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数量</w:t>
            </w: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作训服（带肩章、领章、臂章）</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套</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1705" w:type="dxa"/>
            <w:vMerge w:val="restart"/>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r w:rsidRPr="00B50772">
              <w:rPr>
                <w:rFonts w:asciiTheme="minorEastAsia" w:eastAsiaTheme="minorEastAsia" w:hAnsiTheme="minorEastAsia" w:cs="宋体"/>
                <w:kern w:val="0"/>
                <w:sz w:val="24"/>
              </w:rPr>
              <w:t>4</w:t>
            </w:r>
            <w:r w:rsidRPr="00B50772">
              <w:rPr>
                <w:rFonts w:asciiTheme="minorEastAsia" w:eastAsiaTheme="minorEastAsia" w:hAnsiTheme="minorEastAsia" w:cs="宋体" w:hint="eastAsia"/>
                <w:kern w:val="0"/>
                <w:sz w:val="24"/>
              </w:rPr>
              <w:t>00套</w:t>
            </w: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陆军迷彩帽（带帽徽）</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顶</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3</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草绿迷彩文化衫</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件</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全棉</w:t>
            </w: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4</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大红色文化衫</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件</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全棉</w:t>
            </w: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5</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迷彩解放鞋</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双</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6</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外腰带</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条</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B50772" w:rsidRDefault="00662F54" w:rsidP="00364ED3">
      <w:pPr>
        <w:widowControl/>
        <w:shd w:val="clear" w:color="auto" w:fill="FFFFFF"/>
        <w:spacing w:line="500" w:lineRule="exact"/>
        <w:jc w:val="left"/>
        <w:rPr>
          <w:rFonts w:asciiTheme="minorEastAsia" w:eastAsiaTheme="minorEastAsia" w:hAnsiTheme="minorEastAsia" w:cs="宋体"/>
          <w:kern w:val="0"/>
          <w:sz w:val="24"/>
        </w:rPr>
      </w:pPr>
    </w:p>
    <w:p w:rsidR="00662F54" w:rsidRPr="00B50772" w:rsidRDefault="00662F54" w:rsidP="00364ED3">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r w:rsidRPr="00B50772">
        <w:rPr>
          <w:rFonts w:asciiTheme="minorEastAsia" w:eastAsiaTheme="minorEastAsia" w:hAnsiTheme="minorEastAsia" w:cs="宋体"/>
          <w:kern w:val="0"/>
          <w:sz w:val="24"/>
        </w:rPr>
        <w:t>、教官</w:t>
      </w:r>
      <w:r w:rsidRPr="00B50772">
        <w:rPr>
          <w:rFonts w:asciiTheme="minorEastAsia" w:eastAsiaTheme="minorEastAsia" w:hAnsiTheme="minorEastAsia" w:cs="宋体" w:hint="eastAsia"/>
          <w:kern w:val="0"/>
          <w:sz w:val="24"/>
        </w:rPr>
        <w:t>军装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91"/>
        <w:gridCol w:w="1704"/>
        <w:gridCol w:w="1705"/>
        <w:gridCol w:w="1705"/>
      </w:tblGrid>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序号</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物品名称</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单位</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备注</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数量</w:t>
            </w: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衬衫</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2件</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1705" w:type="dxa"/>
            <w:vMerge w:val="restart"/>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r w:rsidRPr="00B50772">
              <w:rPr>
                <w:rFonts w:asciiTheme="minorEastAsia" w:eastAsiaTheme="minorEastAsia" w:hAnsiTheme="minorEastAsia" w:cs="宋体"/>
                <w:kern w:val="0"/>
                <w:sz w:val="24"/>
              </w:rPr>
              <w:t>0套</w:t>
            </w: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军帽（带帽徽）</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1顶</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3</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军裤</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1条</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4</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皮鞋</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1双</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5</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腰带</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1条</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6</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领带</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r w:rsidRPr="00B50772">
              <w:rPr>
                <w:rFonts w:asciiTheme="minorEastAsia" w:eastAsiaTheme="minorEastAsia" w:hAnsiTheme="minorEastAsia" w:cs="宋体"/>
                <w:kern w:val="0"/>
                <w:sz w:val="24"/>
              </w:rPr>
              <w:t>条</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817"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7</w:t>
            </w:r>
          </w:p>
        </w:tc>
        <w:tc>
          <w:tcPr>
            <w:tcW w:w="2591"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配件</w:t>
            </w:r>
          </w:p>
        </w:tc>
        <w:tc>
          <w:tcPr>
            <w:tcW w:w="170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1套</w:t>
            </w:r>
          </w:p>
        </w:tc>
        <w:tc>
          <w:tcPr>
            <w:tcW w:w="1705"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705" w:type="dxa"/>
            <w:vMerge/>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B50772" w:rsidRDefault="00662F54" w:rsidP="00364ED3">
      <w:pPr>
        <w:spacing w:line="500" w:lineRule="exact"/>
        <w:rPr>
          <w:rFonts w:asciiTheme="minorEastAsia" w:eastAsiaTheme="minorEastAsia" w:hAnsiTheme="minorEastAsia"/>
          <w:sz w:val="24"/>
        </w:rPr>
      </w:pPr>
      <w:r w:rsidRPr="00B50772">
        <w:rPr>
          <w:rFonts w:asciiTheme="minorEastAsia" w:eastAsiaTheme="minorEastAsia" w:hAnsiTheme="minorEastAsia" w:hint="eastAsia"/>
          <w:sz w:val="24"/>
        </w:rPr>
        <w:t>五、总体质量要求</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1、军训服装执行“GB 18401-2010”及“GB5296.4-2012”等标准。</w:t>
      </w:r>
    </w:p>
    <w:p w:rsidR="00662F54" w:rsidRPr="00B50772" w:rsidRDefault="00662F54"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2、其余要求除注明外都要不低于相关行业标准或国家标准的质量要求。</w:t>
      </w:r>
    </w:p>
    <w:p w:rsidR="00E259F0" w:rsidRPr="00B50772" w:rsidRDefault="00E259F0" w:rsidP="00364ED3">
      <w:pPr>
        <w:spacing w:line="500" w:lineRule="exact"/>
        <w:rPr>
          <w:rFonts w:asciiTheme="minorEastAsia" w:eastAsiaTheme="minorEastAsia" w:hAnsiTheme="minorEastAsia"/>
          <w:sz w:val="24"/>
        </w:rPr>
      </w:pPr>
      <w:r w:rsidRPr="00B50772">
        <w:rPr>
          <w:rFonts w:asciiTheme="minorEastAsia" w:eastAsiaTheme="minorEastAsia" w:hAnsiTheme="minorEastAsia" w:hint="eastAsia"/>
          <w:sz w:val="24"/>
        </w:rPr>
        <w:t>六、投标人资质要求</w:t>
      </w:r>
    </w:p>
    <w:p w:rsidR="00E259F0" w:rsidRPr="00B50772" w:rsidRDefault="00E259F0" w:rsidP="001D4C67">
      <w:pPr>
        <w:spacing w:line="500" w:lineRule="exact"/>
        <w:ind w:firstLineChars="200" w:firstLine="480"/>
        <w:rPr>
          <w:rFonts w:asciiTheme="minorEastAsia" w:eastAsiaTheme="minorEastAsia" w:hAnsiTheme="minorEastAsia"/>
          <w:bCs/>
          <w:sz w:val="24"/>
        </w:rPr>
      </w:pPr>
      <w:r w:rsidRPr="00B50772">
        <w:rPr>
          <w:rFonts w:asciiTheme="minorEastAsia" w:eastAsiaTheme="minorEastAsia" w:hAnsiTheme="minorEastAsia" w:hint="eastAsia"/>
          <w:bCs/>
          <w:sz w:val="24"/>
        </w:rPr>
        <w:t>投标人须具有独立法人资格，营业执照经营范围涵盖本次招标产品的生产或销售。本次招标不接受联合体投标。</w:t>
      </w:r>
    </w:p>
    <w:p w:rsidR="00AA3D0E" w:rsidRDefault="00AA3D0E" w:rsidP="00AA3D0E">
      <w:pPr>
        <w:spacing w:line="500" w:lineRule="exact"/>
        <w:ind w:firstLineChars="200" w:firstLine="480"/>
        <w:rPr>
          <w:rFonts w:asciiTheme="minorEastAsia" w:eastAsiaTheme="minorEastAsia" w:hAnsiTheme="minorEastAsia"/>
          <w:bCs/>
          <w:sz w:val="24"/>
        </w:rPr>
      </w:pPr>
      <w:r w:rsidRPr="00FC0D78">
        <w:rPr>
          <w:rFonts w:asciiTheme="minorEastAsia" w:eastAsiaTheme="minorEastAsia" w:hAnsiTheme="minorEastAsia" w:hint="eastAsia"/>
          <w:bCs/>
          <w:sz w:val="24"/>
        </w:rPr>
        <w:lastRenderedPageBreak/>
        <w:t>七、付款方式：全部发放后，经泰州市纤检所检测合格认证后付款，由乙方支付检测费用。具体方式如下：军训服装根据实际发放数量30天内一次性支付款项。</w:t>
      </w:r>
    </w:p>
    <w:p w:rsidR="00AA3D0E" w:rsidRPr="00FC0D78" w:rsidRDefault="00AA3D0E" w:rsidP="00AA3D0E">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八、招标时间：本次招标由于时间紧迫，定于2019年7月15日上午9：00开标，所有报名单位均视为同意该时间安排。</w:t>
      </w:r>
    </w:p>
    <w:p w:rsidR="00AA3D0E" w:rsidRPr="00FC0D78" w:rsidRDefault="00AA3D0E" w:rsidP="00AA3D0E">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w:t>
      </w:r>
      <w:r w:rsidRPr="00FC0D78">
        <w:rPr>
          <w:rFonts w:asciiTheme="minorEastAsia" w:eastAsiaTheme="minorEastAsia" w:hAnsiTheme="minorEastAsia" w:hint="eastAsia"/>
          <w:sz w:val="24"/>
        </w:rPr>
        <w:t>、招标文件获取</w:t>
      </w:r>
    </w:p>
    <w:p w:rsidR="00662F54" w:rsidRPr="00B50772" w:rsidRDefault="00CF2EDD" w:rsidP="00AA3D0E">
      <w:pPr>
        <w:spacing w:line="500" w:lineRule="exact"/>
        <w:ind w:firstLineChars="200" w:firstLine="480"/>
        <w:rPr>
          <w:rFonts w:asciiTheme="minorEastAsia" w:eastAsiaTheme="minorEastAsia" w:hAnsiTheme="minorEastAsia"/>
          <w:bCs/>
          <w:sz w:val="24"/>
        </w:rPr>
      </w:pPr>
      <w:r w:rsidRPr="00FC0D78">
        <w:rPr>
          <w:rFonts w:asciiTheme="minorEastAsia" w:eastAsiaTheme="minorEastAsia" w:hAnsiTheme="minorEastAsia" w:hint="eastAsia"/>
          <w:bCs/>
          <w:sz w:val="24"/>
        </w:rPr>
        <w:t>凡有意参加投标者，请于2019年</w:t>
      </w:r>
      <w:r>
        <w:rPr>
          <w:rFonts w:asciiTheme="minorEastAsia" w:eastAsiaTheme="minorEastAsia" w:hAnsiTheme="minorEastAsia" w:hint="eastAsia"/>
          <w:bCs/>
          <w:sz w:val="24"/>
        </w:rPr>
        <w:t>7</w:t>
      </w:r>
      <w:r w:rsidRPr="00FC0D78">
        <w:rPr>
          <w:rFonts w:asciiTheme="minorEastAsia" w:eastAsiaTheme="minorEastAsia" w:hAnsiTheme="minorEastAsia" w:hint="eastAsia"/>
          <w:bCs/>
          <w:sz w:val="24"/>
        </w:rPr>
        <w:t>月</w:t>
      </w:r>
      <w:r>
        <w:rPr>
          <w:rFonts w:asciiTheme="minorEastAsia" w:eastAsiaTheme="minorEastAsia" w:hAnsiTheme="minorEastAsia" w:hint="eastAsia"/>
          <w:bCs/>
          <w:sz w:val="24"/>
        </w:rPr>
        <w:t>3</w:t>
      </w:r>
      <w:r w:rsidRPr="00FC0D78">
        <w:rPr>
          <w:rFonts w:asciiTheme="minorEastAsia" w:eastAsiaTheme="minorEastAsia" w:hAnsiTheme="minorEastAsia" w:hint="eastAsia"/>
          <w:bCs/>
          <w:sz w:val="24"/>
        </w:rPr>
        <w:t>日至2019年</w:t>
      </w:r>
      <w:r>
        <w:rPr>
          <w:rFonts w:asciiTheme="minorEastAsia" w:eastAsiaTheme="minorEastAsia" w:hAnsiTheme="minorEastAsia" w:hint="eastAsia"/>
          <w:bCs/>
          <w:sz w:val="24"/>
        </w:rPr>
        <w:t>7</w:t>
      </w:r>
      <w:r w:rsidRPr="00FC0D78">
        <w:rPr>
          <w:rFonts w:asciiTheme="minorEastAsia" w:eastAsiaTheme="minorEastAsia" w:hAnsiTheme="minorEastAsia" w:hint="eastAsia"/>
          <w:bCs/>
          <w:sz w:val="24"/>
        </w:rPr>
        <w:t>月</w:t>
      </w:r>
      <w:r>
        <w:rPr>
          <w:rFonts w:asciiTheme="minorEastAsia" w:eastAsiaTheme="minorEastAsia" w:hAnsiTheme="minorEastAsia" w:hint="eastAsia"/>
          <w:bCs/>
          <w:sz w:val="24"/>
        </w:rPr>
        <w:t>8</w:t>
      </w:r>
      <w:r w:rsidRPr="00FC0D78">
        <w:rPr>
          <w:rFonts w:asciiTheme="minorEastAsia" w:eastAsiaTheme="minorEastAsia" w:hAnsiTheme="minorEastAsia" w:hint="eastAsia"/>
          <w:bCs/>
          <w:sz w:val="24"/>
        </w:rPr>
        <w:t>日（法定公休日，法定节假日除外），每日上午9:00时至11:30时，下午14:30时至17:30时（北京时间），在江苏建发建设项目咨询有限公司</w:t>
      </w:r>
      <w:r>
        <w:rPr>
          <w:rFonts w:asciiTheme="minorEastAsia" w:eastAsiaTheme="minorEastAsia" w:hAnsiTheme="minorEastAsia" w:hint="eastAsia"/>
          <w:bCs/>
          <w:sz w:val="24"/>
        </w:rPr>
        <w:t>（北马社区居民委员会6楼）</w:t>
      </w:r>
      <w:r w:rsidRPr="00FC0D78">
        <w:rPr>
          <w:rFonts w:asciiTheme="minorEastAsia" w:eastAsiaTheme="minorEastAsia" w:hAnsiTheme="minorEastAsia" w:hint="eastAsia"/>
          <w:bCs/>
          <w:sz w:val="24"/>
        </w:rPr>
        <w:t>持单位介绍信购买招标文件。招标文件费每套售价300元，售后不退。</w:t>
      </w:r>
    </w:p>
    <w:p w:rsidR="00E259F0" w:rsidRPr="00B50772" w:rsidRDefault="00662F54" w:rsidP="00364ED3">
      <w:pPr>
        <w:spacing w:line="500" w:lineRule="exact"/>
        <w:rPr>
          <w:rFonts w:asciiTheme="minorEastAsia" w:eastAsiaTheme="minorEastAsia" w:hAnsiTheme="minorEastAsia"/>
          <w:sz w:val="28"/>
          <w:szCs w:val="28"/>
        </w:rPr>
      </w:pPr>
      <w:r w:rsidRPr="00B50772">
        <w:rPr>
          <w:rFonts w:asciiTheme="minorEastAsia" w:eastAsiaTheme="minorEastAsia" w:hAnsiTheme="minorEastAsia"/>
          <w:sz w:val="28"/>
          <w:szCs w:val="28"/>
        </w:rPr>
        <w:br w:type="page"/>
      </w:r>
    </w:p>
    <w:p w:rsidR="00E259F0" w:rsidRPr="00B50772" w:rsidRDefault="00E259F0" w:rsidP="00364ED3">
      <w:pPr>
        <w:spacing w:line="500" w:lineRule="exact"/>
        <w:jc w:val="center"/>
        <w:rPr>
          <w:rFonts w:asciiTheme="minorEastAsia" w:eastAsiaTheme="minorEastAsia" w:hAnsiTheme="minorEastAsia"/>
          <w:b/>
          <w:bCs/>
          <w:sz w:val="32"/>
          <w:szCs w:val="32"/>
        </w:rPr>
      </w:pPr>
      <w:r w:rsidRPr="00B50772">
        <w:rPr>
          <w:rFonts w:asciiTheme="minorEastAsia" w:eastAsiaTheme="minorEastAsia" w:hAnsiTheme="minorEastAsia" w:hint="eastAsia"/>
          <w:b/>
          <w:bCs/>
          <w:sz w:val="32"/>
          <w:szCs w:val="32"/>
        </w:rPr>
        <w:lastRenderedPageBreak/>
        <w:t>投标人须知</w:t>
      </w:r>
    </w:p>
    <w:p w:rsidR="00E259F0" w:rsidRPr="00B50772" w:rsidRDefault="00E259F0" w:rsidP="00364ED3">
      <w:pPr>
        <w:pStyle w:val="a7"/>
        <w:numPr>
          <w:ilvl w:val="0"/>
          <w:numId w:val="3"/>
        </w:numPr>
        <w:spacing w:line="500" w:lineRule="exact"/>
        <w:ind w:firstLineChars="0"/>
        <w:rPr>
          <w:rFonts w:asciiTheme="minorEastAsia" w:eastAsiaTheme="minorEastAsia" w:hAnsiTheme="minorEastAsia"/>
          <w:bCs/>
          <w:sz w:val="24"/>
        </w:rPr>
      </w:pPr>
      <w:r w:rsidRPr="00B50772">
        <w:rPr>
          <w:rFonts w:asciiTheme="minorEastAsia" w:eastAsiaTheme="minorEastAsia" w:hAnsiTheme="minorEastAsia" w:hint="eastAsia"/>
          <w:bCs/>
          <w:sz w:val="24"/>
        </w:rPr>
        <w:t>投标文件的组成</w:t>
      </w:r>
    </w:p>
    <w:p w:rsidR="00E259F0" w:rsidRPr="00B50772" w:rsidRDefault="00E259F0" w:rsidP="00364ED3">
      <w:pPr>
        <w:spacing w:line="500" w:lineRule="exact"/>
        <w:ind w:firstLineChars="200" w:firstLine="480"/>
        <w:rPr>
          <w:rFonts w:asciiTheme="minorEastAsia" w:eastAsiaTheme="minorEastAsia" w:hAnsiTheme="minorEastAsia"/>
          <w:bCs/>
          <w:sz w:val="24"/>
        </w:rPr>
      </w:pPr>
      <w:r w:rsidRPr="00B50772">
        <w:rPr>
          <w:rFonts w:asciiTheme="minorEastAsia" w:eastAsiaTheme="minorEastAsia" w:hAnsiTheme="minorEastAsia" w:hint="eastAsia"/>
          <w:bCs/>
          <w:sz w:val="24"/>
        </w:rPr>
        <w:t>1、投标函及投标报价表（格式附后）；</w:t>
      </w:r>
    </w:p>
    <w:p w:rsidR="00E259F0" w:rsidRPr="00B50772" w:rsidRDefault="00E259F0" w:rsidP="00364ED3">
      <w:pPr>
        <w:tabs>
          <w:tab w:val="left" w:pos="360"/>
        </w:tabs>
        <w:spacing w:line="500" w:lineRule="exact"/>
        <w:ind w:firstLineChars="200" w:firstLine="480"/>
        <w:rPr>
          <w:rFonts w:asciiTheme="minorEastAsia" w:eastAsiaTheme="minorEastAsia" w:hAnsiTheme="minorEastAsia"/>
          <w:bCs/>
          <w:sz w:val="24"/>
        </w:rPr>
      </w:pPr>
      <w:r w:rsidRPr="00B50772">
        <w:rPr>
          <w:rFonts w:asciiTheme="minorEastAsia" w:eastAsiaTheme="minorEastAsia" w:hAnsiTheme="minorEastAsia" w:hint="eastAsia"/>
          <w:bCs/>
          <w:sz w:val="24"/>
        </w:rPr>
        <w:t>2、法定代表人证书或法定代表人授权委托书；</w:t>
      </w:r>
    </w:p>
    <w:p w:rsidR="00E259F0" w:rsidRPr="00B50772" w:rsidRDefault="00E259F0" w:rsidP="00364ED3">
      <w:pPr>
        <w:spacing w:line="500" w:lineRule="exact"/>
        <w:ind w:firstLineChars="200" w:firstLine="480"/>
        <w:rPr>
          <w:rFonts w:asciiTheme="minorEastAsia" w:eastAsiaTheme="minorEastAsia" w:hAnsiTheme="minorEastAsia"/>
          <w:bCs/>
          <w:sz w:val="24"/>
        </w:rPr>
      </w:pPr>
      <w:r w:rsidRPr="00B50772">
        <w:rPr>
          <w:rFonts w:asciiTheme="minorEastAsia" w:eastAsiaTheme="minorEastAsia" w:hAnsiTheme="minorEastAsia" w:hint="eastAsia"/>
          <w:bCs/>
          <w:sz w:val="24"/>
        </w:rPr>
        <w:t>3、企业法人营业执照副本（三证合一的）；</w:t>
      </w:r>
    </w:p>
    <w:p w:rsidR="00E259F0" w:rsidRPr="00B50772" w:rsidRDefault="00AA3D0E" w:rsidP="00364ED3">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E259F0" w:rsidRPr="00B50772">
        <w:rPr>
          <w:rFonts w:asciiTheme="minorEastAsia" w:eastAsiaTheme="minorEastAsia" w:hAnsiTheme="minorEastAsia" w:hint="eastAsia"/>
          <w:bCs/>
          <w:sz w:val="24"/>
        </w:rPr>
        <w:t>、评标办法打分项涉及的资料。</w:t>
      </w:r>
    </w:p>
    <w:p w:rsidR="00E259F0" w:rsidRPr="00B50772" w:rsidRDefault="00364ED3" w:rsidP="00364ED3">
      <w:pPr>
        <w:spacing w:line="500" w:lineRule="exact"/>
        <w:ind w:firstLineChars="200" w:firstLine="482"/>
        <w:rPr>
          <w:rFonts w:asciiTheme="minorEastAsia" w:eastAsiaTheme="minorEastAsia" w:hAnsiTheme="minorEastAsia"/>
          <w:b/>
          <w:sz w:val="24"/>
        </w:rPr>
      </w:pPr>
      <w:r w:rsidRPr="00B50772">
        <w:rPr>
          <w:rFonts w:asciiTheme="minorEastAsia" w:eastAsiaTheme="minorEastAsia" w:hAnsiTheme="minorEastAsia" w:hint="eastAsia"/>
          <w:b/>
          <w:sz w:val="24"/>
        </w:rPr>
        <w:t>注：其中2-</w:t>
      </w:r>
      <w:r w:rsidR="00AA3D0E">
        <w:rPr>
          <w:rFonts w:asciiTheme="minorEastAsia" w:eastAsiaTheme="minorEastAsia" w:hAnsiTheme="minorEastAsia" w:hint="eastAsia"/>
          <w:b/>
          <w:sz w:val="24"/>
        </w:rPr>
        <w:t>3</w:t>
      </w:r>
      <w:r w:rsidRPr="00B50772">
        <w:rPr>
          <w:rFonts w:asciiTheme="minorEastAsia" w:eastAsiaTheme="minorEastAsia" w:hAnsiTheme="minorEastAsia" w:hint="eastAsia"/>
          <w:b/>
          <w:sz w:val="24"/>
        </w:rPr>
        <w:t>为资格后审合格条件，未提供或者提供不全的视为资格后审不通过。作无效投标文件处理。</w:t>
      </w:r>
      <w:r w:rsidR="00E259F0" w:rsidRPr="00B50772">
        <w:rPr>
          <w:rFonts w:asciiTheme="minorEastAsia" w:eastAsiaTheme="minorEastAsia" w:hAnsiTheme="minorEastAsia" w:hint="eastAsia"/>
          <w:b/>
          <w:sz w:val="24"/>
        </w:rPr>
        <w:t>投标时需提供以上材料复印件，并加盖公章，原件备查。</w:t>
      </w:r>
    </w:p>
    <w:p w:rsidR="00E259F0" w:rsidRPr="00B50772" w:rsidRDefault="00E259F0" w:rsidP="00364ED3">
      <w:pPr>
        <w:spacing w:line="500" w:lineRule="exact"/>
        <w:rPr>
          <w:rFonts w:asciiTheme="minorEastAsia" w:eastAsiaTheme="minorEastAsia" w:hAnsiTheme="minorEastAsia"/>
          <w:bCs/>
          <w:sz w:val="24"/>
        </w:rPr>
      </w:pPr>
      <w:r w:rsidRPr="00B50772">
        <w:rPr>
          <w:rFonts w:asciiTheme="minorEastAsia" w:eastAsiaTheme="minorEastAsia" w:hAnsiTheme="minorEastAsia" w:hint="eastAsia"/>
          <w:bCs/>
          <w:sz w:val="24"/>
        </w:rPr>
        <w:t>二、投标要求</w:t>
      </w:r>
    </w:p>
    <w:p w:rsidR="00AA3D0E"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sz w:val="24"/>
        </w:rPr>
        <w:t>1</w:t>
      </w:r>
      <w:r w:rsidRPr="00B50772">
        <w:rPr>
          <w:rFonts w:asciiTheme="minorEastAsia" w:eastAsiaTheme="minorEastAsia" w:hAnsiTheme="minorEastAsia" w:hint="eastAsia"/>
          <w:sz w:val="24"/>
        </w:rPr>
        <w:t>、投标单位应按照上述所列配置要求填报投标书。所有投标文件应提供一式伍份（正本</w:t>
      </w:r>
      <w:r w:rsidRPr="00B50772">
        <w:rPr>
          <w:rFonts w:asciiTheme="minorEastAsia" w:eastAsiaTheme="minorEastAsia" w:hAnsiTheme="minorEastAsia"/>
          <w:sz w:val="24"/>
        </w:rPr>
        <w:t>1</w:t>
      </w:r>
      <w:r w:rsidRPr="00B50772">
        <w:rPr>
          <w:rFonts w:asciiTheme="minorEastAsia" w:eastAsiaTheme="minorEastAsia" w:hAnsiTheme="minorEastAsia" w:hint="eastAsia"/>
          <w:sz w:val="24"/>
        </w:rPr>
        <w:t>份，副本</w:t>
      </w:r>
      <w:r w:rsidRPr="00B50772">
        <w:rPr>
          <w:rFonts w:asciiTheme="minorEastAsia" w:eastAsiaTheme="minorEastAsia" w:hAnsiTheme="minorEastAsia"/>
          <w:sz w:val="24"/>
        </w:rPr>
        <w:t>4</w:t>
      </w:r>
      <w:r w:rsidRPr="00B50772">
        <w:rPr>
          <w:rFonts w:asciiTheme="minorEastAsia" w:eastAsiaTheme="minorEastAsia" w:hAnsiTheme="minorEastAsia" w:hint="eastAsia"/>
          <w:sz w:val="24"/>
        </w:rPr>
        <w:t>份），</w:t>
      </w:r>
      <w:r w:rsidR="001D4C67" w:rsidRPr="00B50772">
        <w:rPr>
          <w:rFonts w:ascii="宋体" w:hAnsi="宋体" w:hint="eastAsia"/>
          <w:sz w:val="24"/>
        </w:rPr>
        <w:t>投标文件正本与副本必须分别密封封装，并在封袋上注明投标人名称及所投项目名称。</w:t>
      </w:r>
      <w:r w:rsidR="001D4C67" w:rsidRPr="00B50772">
        <w:rPr>
          <w:rFonts w:ascii="宋体" w:hAnsi="宋体" w:hint="eastAsia"/>
          <w:b/>
          <w:sz w:val="24"/>
        </w:rPr>
        <w:t>封袋上必须加盖投标人公章</w:t>
      </w:r>
      <w:r w:rsidRPr="00B50772">
        <w:rPr>
          <w:rFonts w:asciiTheme="minorEastAsia" w:eastAsiaTheme="minorEastAsia" w:hAnsiTheme="minorEastAsia" w:hint="eastAsia"/>
          <w:sz w:val="24"/>
        </w:rPr>
        <w:t>，同时请在封面上注明联系人及联系电话。</w:t>
      </w:r>
    </w:p>
    <w:p w:rsidR="00E259F0" w:rsidRPr="00B50772" w:rsidRDefault="00AA3D0E" w:rsidP="00364ED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259F0" w:rsidRPr="00B50772">
        <w:rPr>
          <w:rFonts w:asciiTheme="minorEastAsia" w:eastAsiaTheme="minorEastAsia" w:hAnsiTheme="minorEastAsia" w:hint="eastAsia"/>
          <w:sz w:val="24"/>
        </w:rPr>
        <w:t>、投标单位所提供的产品必须符合南京理工大学泰州科技学院军训服装规格、质量标准。</w:t>
      </w:r>
    </w:p>
    <w:p w:rsidR="00E259F0" w:rsidRPr="00B50772" w:rsidRDefault="00AA3D0E" w:rsidP="00364ED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259F0" w:rsidRPr="00B50772">
        <w:rPr>
          <w:rFonts w:asciiTheme="minorEastAsia" w:eastAsiaTheme="minorEastAsia" w:hAnsiTheme="minorEastAsia" w:hint="eastAsia"/>
          <w:sz w:val="24"/>
        </w:rPr>
        <w:t>、递交标书时，必须同时提供样品。所有样品一律不退，样品上不得有任何</w:t>
      </w:r>
      <w:r w:rsidR="00364ED3" w:rsidRPr="00B50772">
        <w:rPr>
          <w:rFonts w:asciiTheme="minorEastAsia" w:eastAsiaTheme="minorEastAsia" w:hAnsiTheme="minorEastAsia" w:hint="eastAsia"/>
          <w:sz w:val="24"/>
        </w:rPr>
        <w:t>供货</w:t>
      </w:r>
      <w:r w:rsidR="00E259F0" w:rsidRPr="00B50772">
        <w:rPr>
          <w:rFonts w:asciiTheme="minorEastAsia" w:eastAsiaTheme="minorEastAsia" w:hAnsiTheme="minorEastAsia" w:hint="eastAsia"/>
          <w:sz w:val="24"/>
        </w:rPr>
        <w:t>方标志性信息。一旦中标，供货必须与样品一致。</w:t>
      </w:r>
    </w:p>
    <w:p w:rsidR="00E259F0" w:rsidRPr="00B50772" w:rsidRDefault="00AA3D0E" w:rsidP="00364ED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E259F0" w:rsidRPr="00B50772">
        <w:rPr>
          <w:rFonts w:asciiTheme="minorEastAsia" w:eastAsiaTheme="minorEastAsia" w:hAnsiTheme="minorEastAsia" w:hint="eastAsia"/>
          <w:sz w:val="24"/>
        </w:rPr>
        <w:t>、投送样品及投标文件逾期则作放弃或无效投标。</w:t>
      </w:r>
    </w:p>
    <w:p w:rsidR="001D4C67" w:rsidRPr="00AA3D0E" w:rsidRDefault="00AA3D0E" w:rsidP="00AA3D0E">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E259F0" w:rsidRPr="00B50772">
        <w:rPr>
          <w:rFonts w:asciiTheme="minorEastAsia" w:eastAsiaTheme="minorEastAsia" w:hAnsiTheme="minorEastAsia" w:hint="eastAsia"/>
          <w:sz w:val="24"/>
        </w:rPr>
        <w:t>、报价一律按照招标文件里统一提供的格式规范填写。</w:t>
      </w:r>
    </w:p>
    <w:p w:rsidR="001D4C67" w:rsidRPr="00B50772" w:rsidRDefault="001D4C67" w:rsidP="001D4C67">
      <w:pPr>
        <w:spacing w:line="520" w:lineRule="exact"/>
        <w:rPr>
          <w:rFonts w:ascii="宋体" w:hAnsi="宋体"/>
          <w:sz w:val="24"/>
        </w:rPr>
      </w:pPr>
      <w:r w:rsidRPr="00B50772">
        <w:rPr>
          <w:rFonts w:ascii="宋体" w:hAnsi="宋体" w:hint="eastAsia"/>
          <w:sz w:val="24"/>
        </w:rPr>
        <w:t>三、投标报价：</w:t>
      </w:r>
    </w:p>
    <w:p w:rsidR="001D4C67" w:rsidRPr="00B50772" w:rsidRDefault="001D4C67" w:rsidP="001D4C67">
      <w:pPr>
        <w:spacing w:line="520" w:lineRule="exact"/>
        <w:ind w:firstLineChars="200" w:firstLine="480"/>
        <w:rPr>
          <w:rFonts w:ascii="宋体" w:hAnsi="宋体"/>
          <w:sz w:val="24"/>
        </w:rPr>
      </w:pPr>
      <w:r w:rsidRPr="00B50772">
        <w:rPr>
          <w:rFonts w:ascii="宋体" w:hAnsi="宋体" w:hint="eastAsia"/>
          <w:sz w:val="24"/>
        </w:rPr>
        <w:t>1、投标报价应包含招标文件规定的采购清单中的所有报价，所报的单价和合价，以及报价汇总表中的价格应包括的生产成本、运输费、包装费、安装、劳务费、保险、利润、税金、政策性文件规定及合同包含的所有风险、责任等各项应有费用，单价与总价不相符时以单价为准。投标人慎重报价，如有遗漏，招标人将视同优惠。</w:t>
      </w:r>
    </w:p>
    <w:p w:rsidR="001D4C67" w:rsidRPr="00B50772" w:rsidRDefault="001D4C67" w:rsidP="001D4C67">
      <w:pPr>
        <w:spacing w:line="520" w:lineRule="exact"/>
        <w:ind w:firstLineChars="200" w:firstLine="480"/>
        <w:rPr>
          <w:rFonts w:ascii="宋体" w:hAnsi="宋体"/>
          <w:sz w:val="24"/>
        </w:rPr>
      </w:pPr>
      <w:r w:rsidRPr="00B50772">
        <w:rPr>
          <w:rFonts w:ascii="宋体" w:hAnsi="宋体" w:hint="eastAsia"/>
          <w:sz w:val="24"/>
        </w:rPr>
        <w:t>2、投标报价的方法</w:t>
      </w:r>
    </w:p>
    <w:p w:rsidR="001D4C67" w:rsidRPr="00B50772" w:rsidRDefault="001D4C67" w:rsidP="001D4C67">
      <w:pPr>
        <w:spacing w:line="500" w:lineRule="exact"/>
        <w:ind w:firstLineChars="200" w:firstLine="480"/>
        <w:rPr>
          <w:rFonts w:asciiTheme="minorEastAsia" w:eastAsiaTheme="minorEastAsia" w:hAnsiTheme="minorEastAsia"/>
          <w:sz w:val="24"/>
        </w:rPr>
      </w:pPr>
      <w:r w:rsidRPr="00B50772">
        <w:rPr>
          <w:rFonts w:ascii="宋体" w:hAnsi="宋体" w:hint="eastAsia"/>
          <w:sz w:val="24"/>
        </w:rPr>
        <w:lastRenderedPageBreak/>
        <w:t>投标人依据招标人提供的采购清单和其他要求结合企业自身实际情况，按照招标文件要求的方式进行投标报价，招标人不接受选择性报价。</w:t>
      </w:r>
    </w:p>
    <w:p w:rsidR="00364ED3" w:rsidRPr="00B50772" w:rsidRDefault="001D4C67"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3</w:t>
      </w:r>
      <w:r w:rsidR="00364ED3" w:rsidRPr="00B50772">
        <w:rPr>
          <w:rFonts w:asciiTheme="minorEastAsia" w:eastAsiaTheme="minorEastAsia" w:hAnsiTheme="minorEastAsia" w:hint="eastAsia"/>
          <w:sz w:val="24"/>
        </w:rPr>
        <w:t>、</w:t>
      </w:r>
      <w:r w:rsidR="00364ED3" w:rsidRPr="00B50772">
        <w:rPr>
          <w:rFonts w:asciiTheme="minorEastAsia" w:eastAsiaTheme="minorEastAsia" w:hAnsiTheme="minorEastAsia"/>
          <w:sz w:val="24"/>
        </w:rPr>
        <w:t>投标人应承担其编制投标文件以及递交投标文件所涉及</w:t>
      </w:r>
      <w:r w:rsidR="00364ED3" w:rsidRPr="00B50772">
        <w:rPr>
          <w:rFonts w:asciiTheme="minorEastAsia" w:eastAsiaTheme="minorEastAsia" w:hAnsiTheme="minorEastAsia" w:hint="eastAsia"/>
          <w:sz w:val="24"/>
        </w:rPr>
        <w:t>的</w:t>
      </w:r>
      <w:r w:rsidR="00364ED3" w:rsidRPr="00B50772">
        <w:rPr>
          <w:rFonts w:asciiTheme="minorEastAsia" w:eastAsiaTheme="minorEastAsia" w:hAnsiTheme="minorEastAsia"/>
          <w:sz w:val="24"/>
        </w:rPr>
        <w:t>一切费</w:t>
      </w:r>
      <w:r w:rsidR="00364ED3" w:rsidRPr="00B50772">
        <w:rPr>
          <w:rFonts w:asciiTheme="minorEastAsia" w:eastAsiaTheme="minorEastAsia" w:hAnsiTheme="minorEastAsia" w:hint="eastAsia"/>
          <w:sz w:val="24"/>
        </w:rPr>
        <w:t>用。中标单位须缴纳招标代理费、评委费，招标代理按照计价格〔2002〕1980号文件规定标准的60%执行，不足壹仟元按壹仟元计取。评委费按2500元支付。在领取中标通知书前缴纳至招标代理处。</w:t>
      </w:r>
      <w:r w:rsidR="00364ED3" w:rsidRPr="00B50772">
        <w:rPr>
          <w:rFonts w:asciiTheme="minorEastAsia" w:eastAsiaTheme="minorEastAsia" w:hAnsiTheme="minorEastAsia"/>
          <w:sz w:val="24"/>
        </w:rPr>
        <w:t>无论投标结果如何，招标人对上述费用概不承</w:t>
      </w:r>
      <w:r w:rsidR="00364ED3" w:rsidRPr="00B50772">
        <w:rPr>
          <w:rFonts w:asciiTheme="minorEastAsia" w:eastAsiaTheme="minorEastAsia" w:hAnsiTheme="minorEastAsia" w:hint="eastAsia"/>
          <w:sz w:val="24"/>
        </w:rPr>
        <w:t>担。</w:t>
      </w:r>
    </w:p>
    <w:p w:rsidR="00E259F0" w:rsidRPr="00B50772" w:rsidRDefault="001D4C67" w:rsidP="00364ED3">
      <w:pPr>
        <w:spacing w:line="500" w:lineRule="exact"/>
        <w:rPr>
          <w:rFonts w:asciiTheme="minorEastAsia" w:eastAsiaTheme="minorEastAsia" w:hAnsiTheme="minorEastAsia"/>
          <w:sz w:val="24"/>
        </w:rPr>
      </w:pPr>
      <w:r w:rsidRPr="00B50772">
        <w:rPr>
          <w:rFonts w:asciiTheme="minorEastAsia" w:eastAsiaTheme="minorEastAsia" w:hAnsiTheme="minorEastAsia" w:hint="eastAsia"/>
          <w:sz w:val="24"/>
        </w:rPr>
        <w:t>四</w:t>
      </w:r>
      <w:r w:rsidR="00E259F0" w:rsidRPr="00B50772">
        <w:rPr>
          <w:rFonts w:asciiTheme="minorEastAsia" w:eastAsiaTheme="minorEastAsia" w:hAnsiTheme="minorEastAsia" w:hint="eastAsia"/>
          <w:sz w:val="24"/>
        </w:rPr>
        <w:t>、投标保证金</w:t>
      </w:r>
    </w:p>
    <w:p w:rsidR="00E259F0" w:rsidRPr="00B50772"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投标保证金金额，人民币</w:t>
      </w:r>
      <w:r w:rsidR="008B5399" w:rsidRPr="00B50772">
        <w:rPr>
          <w:rFonts w:asciiTheme="minorEastAsia" w:eastAsiaTheme="minorEastAsia" w:hAnsiTheme="minorEastAsia" w:hint="eastAsia"/>
          <w:sz w:val="24"/>
        </w:rPr>
        <w:t>肆</w:t>
      </w:r>
      <w:r w:rsidRPr="00B50772">
        <w:rPr>
          <w:rFonts w:asciiTheme="minorEastAsia" w:eastAsiaTheme="minorEastAsia" w:hAnsiTheme="minorEastAsia" w:hint="eastAsia"/>
          <w:sz w:val="24"/>
        </w:rPr>
        <w:t>仟元整；</w:t>
      </w:r>
    </w:p>
    <w:p w:rsidR="00E259F0" w:rsidRPr="00B50772" w:rsidRDefault="00E259F0" w:rsidP="00364ED3">
      <w:pPr>
        <w:shd w:val="clear" w:color="auto" w:fill="FFFFFF"/>
        <w:spacing w:line="500" w:lineRule="exact"/>
        <w:ind w:firstLine="590"/>
        <w:rPr>
          <w:rFonts w:asciiTheme="minorEastAsia" w:eastAsiaTheme="minorEastAsia" w:hAnsiTheme="minorEastAsia"/>
          <w:sz w:val="24"/>
        </w:rPr>
      </w:pPr>
      <w:r w:rsidRPr="00B50772">
        <w:rPr>
          <w:rFonts w:asciiTheme="minorEastAsia" w:eastAsiaTheme="minorEastAsia" w:hAnsiTheme="minorEastAsia" w:hint="eastAsia"/>
          <w:sz w:val="24"/>
        </w:rPr>
        <w:t>投标保证金以银行本票</w:t>
      </w:r>
      <w:r w:rsidR="00595824" w:rsidRPr="00B50772">
        <w:rPr>
          <w:rFonts w:asciiTheme="minorEastAsia" w:eastAsiaTheme="minorEastAsia" w:hAnsiTheme="minorEastAsia" w:hint="eastAsia"/>
          <w:sz w:val="24"/>
        </w:rPr>
        <w:t>或汇票</w:t>
      </w:r>
      <w:r w:rsidRPr="00B50772">
        <w:rPr>
          <w:rFonts w:asciiTheme="minorEastAsia" w:eastAsiaTheme="minorEastAsia" w:hAnsiTheme="minorEastAsia" w:hint="eastAsia"/>
          <w:sz w:val="24"/>
        </w:rPr>
        <w:t>的方式，单独密封，</w:t>
      </w:r>
      <w:r w:rsidR="00364ED3" w:rsidRPr="00B50772">
        <w:rPr>
          <w:rFonts w:asciiTheme="minorEastAsia" w:eastAsiaTheme="minorEastAsia" w:hAnsiTheme="minorEastAsia" w:hint="eastAsia"/>
          <w:sz w:val="24"/>
        </w:rPr>
        <w:t>与投标文件同时递交，</w:t>
      </w:r>
      <w:r w:rsidRPr="00B50772">
        <w:rPr>
          <w:rFonts w:asciiTheme="minorEastAsia" w:eastAsiaTheme="minorEastAsia" w:hAnsiTheme="minorEastAsia" w:hint="eastAsia"/>
          <w:sz w:val="24"/>
        </w:rPr>
        <w:t>不中标单位现场退还；</w:t>
      </w:r>
    </w:p>
    <w:p w:rsidR="00E259F0" w:rsidRPr="00B50772" w:rsidRDefault="00E259F0" w:rsidP="00364ED3">
      <w:pPr>
        <w:shd w:val="clear" w:color="auto" w:fill="FFFFFF"/>
        <w:spacing w:line="500" w:lineRule="exact"/>
        <w:ind w:firstLine="590"/>
        <w:rPr>
          <w:rFonts w:asciiTheme="minorEastAsia" w:eastAsiaTheme="minorEastAsia" w:hAnsiTheme="minorEastAsia"/>
          <w:sz w:val="24"/>
        </w:rPr>
      </w:pPr>
      <w:r w:rsidRPr="00B50772">
        <w:rPr>
          <w:rFonts w:asciiTheme="minorEastAsia" w:eastAsiaTheme="minorEastAsia" w:hAnsiTheme="minorEastAsia" w:hint="eastAsia"/>
          <w:sz w:val="24"/>
        </w:rPr>
        <w:t>账户信息</w:t>
      </w:r>
    </w:p>
    <w:p w:rsidR="00E259F0" w:rsidRPr="00B50772"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开户名：南京理工大学泰州科技学院</w:t>
      </w:r>
    </w:p>
    <w:p w:rsidR="00E259F0" w:rsidRPr="00B50772"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开户行：交通银行泰州市新区支行</w:t>
      </w:r>
    </w:p>
    <w:p w:rsidR="00E259F0" w:rsidRPr="00B50772"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帐 号：384060400018170013220 </w:t>
      </w:r>
    </w:p>
    <w:p w:rsidR="00E259F0" w:rsidRPr="00B50772" w:rsidRDefault="001D4C67" w:rsidP="00364ED3">
      <w:pPr>
        <w:spacing w:line="500" w:lineRule="exact"/>
        <w:jc w:val="left"/>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五</w:t>
      </w:r>
      <w:r w:rsidR="00E259F0" w:rsidRPr="00B50772">
        <w:rPr>
          <w:rFonts w:asciiTheme="minorEastAsia" w:eastAsiaTheme="minorEastAsia" w:hAnsiTheme="minorEastAsia" w:cs="宋体" w:hint="eastAsia"/>
          <w:kern w:val="0"/>
          <w:sz w:val="24"/>
        </w:rPr>
        <w:t>、评标</w:t>
      </w:r>
    </w:p>
    <w:p w:rsidR="00E259F0" w:rsidRPr="00B50772" w:rsidRDefault="00E259F0" w:rsidP="00364ED3">
      <w:pPr>
        <w:spacing w:line="500" w:lineRule="exact"/>
        <w:ind w:firstLineChars="200" w:firstLine="480"/>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1</w:t>
      </w:r>
      <w:r w:rsidRPr="00B50772">
        <w:rPr>
          <w:rFonts w:asciiTheme="minorEastAsia" w:eastAsiaTheme="minorEastAsia" w:hAnsiTheme="minorEastAsia" w:cs="宋体" w:hint="eastAsia"/>
          <w:kern w:val="0"/>
          <w:sz w:val="24"/>
        </w:rPr>
        <w:t>、开标：由南京理工大学泰州科技学院</w:t>
      </w:r>
      <w:r w:rsidR="001D4C67" w:rsidRPr="00B50772">
        <w:rPr>
          <w:rFonts w:asciiTheme="minorEastAsia" w:eastAsiaTheme="minorEastAsia" w:hAnsiTheme="minorEastAsia" w:cs="宋体" w:hint="eastAsia"/>
          <w:kern w:val="0"/>
          <w:sz w:val="24"/>
        </w:rPr>
        <w:t>的相关代表及招标代理机构的工作人员组织开标</w:t>
      </w:r>
      <w:r w:rsidRPr="00B50772">
        <w:rPr>
          <w:rFonts w:asciiTheme="minorEastAsia" w:eastAsiaTheme="minorEastAsia" w:hAnsiTheme="minorEastAsia" w:cs="宋体" w:hint="eastAsia"/>
          <w:kern w:val="0"/>
          <w:sz w:val="24"/>
        </w:rPr>
        <w:t>。</w:t>
      </w:r>
    </w:p>
    <w:p w:rsidR="00E259F0" w:rsidRPr="00B50772" w:rsidRDefault="00E259F0" w:rsidP="00364ED3">
      <w:pPr>
        <w:spacing w:line="500" w:lineRule="exact"/>
        <w:ind w:left="1" w:firstLineChars="200" w:firstLine="480"/>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2</w:t>
      </w:r>
      <w:r w:rsidRPr="00B50772">
        <w:rPr>
          <w:rFonts w:asciiTheme="minorEastAsia" w:eastAsiaTheme="minorEastAsia" w:hAnsiTheme="minorEastAsia" w:cs="宋体" w:hint="eastAsia"/>
          <w:kern w:val="0"/>
          <w:sz w:val="24"/>
        </w:rPr>
        <w:t>、评标：由评标小组按照各标段制订</w:t>
      </w:r>
      <w:r w:rsidR="001D4C67" w:rsidRPr="00B50772">
        <w:rPr>
          <w:rFonts w:asciiTheme="minorEastAsia" w:eastAsiaTheme="minorEastAsia" w:hAnsiTheme="minorEastAsia" w:cs="宋体" w:hint="eastAsia"/>
          <w:kern w:val="0"/>
          <w:sz w:val="24"/>
        </w:rPr>
        <w:t>的</w:t>
      </w:r>
      <w:r w:rsidRPr="00B50772">
        <w:rPr>
          <w:rFonts w:asciiTheme="minorEastAsia" w:eastAsiaTheme="minorEastAsia" w:hAnsiTheme="minorEastAsia" w:cs="宋体" w:hint="eastAsia"/>
          <w:kern w:val="0"/>
          <w:sz w:val="24"/>
        </w:rPr>
        <w:t>不同的评分标准进行评标，得分最高者推荐为中标单位。</w:t>
      </w:r>
    </w:p>
    <w:p w:rsidR="001D4C67" w:rsidRPr="00B50772" w:rsidRDefault="001D4C67" w:rsidP="001D4C67">
      <w:pPr>
        <w:spacing w:line="520" w:lineRule="exact"/>
        <w:ind w:firstLineChars="200" w:firstLine="480"/>
        <w:rPr>
          <w:rFonts w:ascii="宋体" w:hAnsi="宋体"/>
          <w:b/>
          <w:sz w:val="24"/>
        </w:rPr>
      </w:pPr>
      <w:r w:rsidRPr="00B50772">
        <w:rPr>
          <w:rFonts w:asciiTheme="minorEastAsia" w:eastAsiaTheme="minorEastAsia" w:hAnsiTheme="minorEastAsia" w:cs="宋体" w:hint="eastAsia"/>
          <w:kern w:val="0"/>
          <w:sz w:val="24"/>
        </w:rPr>
        <w:t>六、</w:t>
      </w:r>
      <w:r w:rsidRPr="00B50772">
        <w:rPr>
          <w:rFonts w:ascii="宋体" w:hAnsi="宋体" w:hint="eastAsia"/>
          <w:b/>
          <w:sz w:val="24"/>
        </w:rPr>
        <w:t>出现下列情况之一的，由招标人委托的评标委员会认定后可按无效投标文件处理：</w:t>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1、投标文件未按招标文件的要求予以密封的；</w:t>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2、投标文件封袋上及投标文件中的投标函未加盖投标人法人章及其法定代表人或其委托代理人的签章的；</w:t>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3、投标文件不满足招标文件规定的交货期、付款方式和质量要求的；</w:t>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4、对同一招标项目，投标文件报有两个或多个报价，且未声明哪一个有效</w:t>
      </w:r>
      <w:r w:rsidRPr="00B50772">
        <w:rPr>
          <w:rFonts w:ascii="宋体" w:hAnsi="宋体" w:hint="eastAsia"/>
          <w:b/>
          <w:sz w:val="24"/>
        </w:rPr>
        <w:lastRenderedPageBreak/>
        <w:t>的；</w:t>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5、未按招标文件的要求，向招标人提交投标保证金的；</w:t>
      </w:r>
      <w:r w:rsidRPr="00B50772">
        <w:rPr>
          <w:rFonts w:ascii="宋体" w:hAnsi="宋体" w:hint="eastAsia"/>
          <w:b/>
          <w:sz w:val="24"/>
        </w:rPr>
        <w:tab/>
      </w:r>
    </w:p>
    <w:p w:rsidR="001D4C67" w:rsidRPr="00B50772" w:rsidRDefault="001D4C67" w:rsidP="001D4C67">
      <w:pPr>
        <w:spacing w:line="520" w:lineRule="exact"/>
        <w:ind w:firstLineChars="200" w:firstLine="482"/>
        <w:rPr>
          <w:rFonts w:ascii="宋体" w:hAnsi="宋体"/>
          <w:b/>
          <w:sz w:val="24"/>
        </w:rPr>
      </w:pPr>
      <w:r w:rsidRPr="00B50772">
        <w:rPr>
          <w:rFonts w:ascii="宋体" w:hAnsi="宋体" w:hint="eastAsia"/>
          <w:b/>
          <w:sz w:val="24"/>
        </w:rPr>
        <w:t>6、投标人以其他人名义投标，或者与招标人、其它投标人窜通投标，或者以行贿等违法违规手段谋取中标的；</w:t>
      </w:r>
    </w:p>
    <w:p w:rsidR="001D4C67" w:rsidRPr="00B50772" w:rsidRDefault="001D4C67" w:rsidP="001D4C67">
      <w:pPr>
        <w:spacing w:line="500" w:lineRule="exact"/>
        <w:ind w:left="1" w:firstLineChars="200" w:firstLine="482"/>
        <w:rPr>
          <w:rFonts w:asciiTheme="minorEastAsia" w:eastAsiaTheme="minorEastAsia" w:hAnsiTheme="minorEastAsia" w:cs="宋体"/>
          <w:kern w:val="0"/>
          <w:sz w:val="24"/>
        </w:rPr>
      </w:pPr>
      <w:r w:rsidRPr="00B50772">
        <w:rPr>
          <w:rFonts w:ascii="宋体" w:hAnsi="宋体" w:hint="eastAsia"/>
          <w:b/>
          <w:sz w:val="24"/>
        </w:rPr>
        <w:t>7、投标报价高于招标控制价的。</w:t>
      </w:r>
    </w:p>
    <w:p w:rsidR="00E259F0" w:rsidRPr="00B50772" w:rsidRDefault="001D4C67" w:rsidP="00364ED3">
      <w:pPr>
        <w:spacing w:line="500" w:lineRule="exact"/>
        <w:rPr>
          <w:rFonts w:asciiTheme="minorEastAsia" w:eastAsiaTheme="minorEastAsia" w:hAnsiTheme="minorEastAsia"/>
          <w:bCs/>
          <w:sz w:val="24"/>
        </w:rPr>
      </w:pPr>
      <w:r w:rsidRPr="00B50772">
        <w:rPr>
          <w:rFonts w:asciiTheme="minorEastAsia" w:eastAsiaTheme="minorEastAsia" w:hAnsiTheme="minorEastAsia" w:hint="eastAsia"/>
          <w:bCs/>
          <w:sz w:val="24"/>
        </w:rPr>
        <w:t>七</w:t>
      </w:r>
      <w:r w:rsidR="00E259F0" w:rsidRPr="00B50772">
        <w:rPr>
          <w:rFonts w:asciiTheme="minorEastAsia" w:eastAsiaTheme="minorEastAsia" w:hAnsiTheme="minorEastAsia" w:hint="eastAsia"/>
          <w:bCs/>
          <w:sz w:val="24"/>
        </w:rPr>
        <w:t>、送货</w:t>
      </w:r>
    </w:p>
    <w:p w:rsidR="00E259F0" w:rsidRPr="00B50772" w:rsidRDefault="00E259F0" w:rsidP="00364ED3">
      <w:pPr>
        <w:spacing w:line="500" w:lineRule="exact"/>
        <w:ind w:firstLineChars="196" w:firstLine="470"/>
        <w:rPr>
          <w:rFonts w:asciiTheme="minorEastAsia" w:eastAsiaTheme="minorEastAsia" w:hAnsiTheme="minorEastAsia"/>
          <w:bCs/>
          <w:sz w:val="24"/>
        </w:rPr>
      </w:pPr>
      <w:r w:rsidRPr="00B50772">
        <w:rPr>
          <w:rFonts w:asciiTheme="minorEastAsia" w:eastAsiaTheme="minorEastAsia" w:hAnsiTheme="minorEastAsia"/>
          <w:bCs/>
          <w:sz w:val="24"/>
        </w:rPr>
        <w:t>1</w:t>
      </w:r>
      <w:r w:rsidRPr="00B50772">
        <w:rPr>
          <w:rFonts w:asciiTheme="minorEastAsia" w:eastAsiaTheme="minorEastAsia" w:hAnsiTheme="minorEastAsia" w:hint="eastAsia"/>
          <w:bCs/>
          <w:sz w:val="24"/>
        </w:rPr>
        <w:t>、中标单位按学校指定时间和地点送货，并将货物堆放好。</w:t>
      </w:r>
    </w:p>
    <w:p w:rsidR="00E259F0" w:rsidRPr="00B50772" w:rsidRDefault="00E259F0" w:rsidP="00364ED3">
      <w:pPr>
        <w:spacing w:line="500" w:lineRule="exact"/>
        <w:ind w:firstLineChars="200" w:firstLine="480"/>
        <w:rPr>
          <w:rFonts w:asciiTheme="minorEastAsia" w:eastAsiaTheme="minorEastAsia" w:hAnsiTheme="minorEastAsia"/>
          <w:bCs/>
          <w:sz w:val="24"/>
        </w:rPr>
      </w:pPr>
      <w:r w:rsidRPr="00B50772">
        <w:rPr>
          <w:rFonts w:asciiTheme="minorEastAsia" w:eastAsiaTheme="minorEastAsia" w:hAnsiTheme="minorEastAsia"/>
          <w:bCs/>
          <w:sz w:val="24"/>
        </w:rPr>
        <w:t>2</w:t>
      </w:r>
      <w:r w:rsidRPr="00B50772">
        <w:rPr>
          <w:rFonts w:asciiTheme="minorEastAsia" w:eastAsiaTheme="minorEastAsia" w:hAnsiTheme="minorEastAsia" w:hint="eastAsia"/>
          <w:bCs/>
          <w:sz w:val="24"/>
        </w:rPr>
        <w:t>、验收标准按招标文件和样品执行。</w:t>
      </w:r>
    </w:p>
    <w:p w:rsidR="00E259F0" w:rsidRPr="00B50772" w:rsidRDefault="00E259F0" w:rsidP="00364ED3">
      <w:pPr>
        <w:spacing w:line="500" w:lineRule="exact"/>
        <w:ind w:firstLineChars="200" w:firstLine="480"/>
        <w:rPr>
          <w:rFonts w:asciiTheme="minorEastAsia" w:eastAsiaTheme="minorEastAsia" w:hAnsiTheme="minorEastAsia"/>
          <w:sz w:val="24"/>
        </w:rPr>
      </w:pPr>
      <w:r w:rsidRPr="00B50772">
        <w:rPr>
          <w:rFonts w:asciiTheme="minorEastAsia" w:eastAsiaTheme="minorEastAsia" w:hAnsiTheme="minorEastAsia"/>
          <w:sz w:val="24"/>
        </w:rPr>
        <w:t>3</w:t>
      </w:r>
      <w:r w:rsidRPr="00B50772">
        <w:rPr>
          <w:rFonts w:asciiTheme="minorEastAsia" w:eastAsiaTheme="minorEastAsia" w:hAnsiTheme="minorEastAsia" w:hint="eastAsia"/>
          <w:sz w:val="24"/>
        </w:rPr>
        <w:t>、中标单位要切实做好售中、售后各项服务工作。</w:t>
      </w:r>
    </w:p>
    <w:p w:rsidR="00E259F0" w:rsidRPr="00B50772" w:rsidRDefault="00E259F0" w:rsidP="00364ED3">
      <w:pPr>
        <w:spacing w:line="500" w:lineRule="exact"/>
        <w:rPr>
          <w:rFonts w:asciiTheme="minorEastAsia" w:eastAsiaTheme="minorEastAsia" w:hAnsiTheme="minorEastAsia"/>
          <w:sz w:val="24"/>
        </w:rPr>
      </w:pPr>
    </w:p>
    <w:p w:rsidR="00AA3D0E" w:rsidRPr="005E2E2E" w:rsidRDefault="00AA3D0E" w:rsidP="00AA3D0E">
      <w:pPr>
        <w:spacing w:line="500" w:lineRule="exact"/>
        <w:jc w:val="center"/>
        <w:rPr>
          <w:rFonts w:asciiTheme="minorEastAsia" w:hAnsiTheme="minorEastAsia"/>
          <w:sz w:val="24"/>
        </w:rPr>
      </w:pPr>
      <w:r w:rsidRPr="005E2E2E">
        <w:rPr>
          <w:rFonts w:asciiTheme="minorEastAsia" w:hAnsiTheme="minorEastAsia" w:hint="eastAsia"/>
          <w:b/>
          <w:bCs/>
          <w:sz w:val="24"/>
        </w:rPr>
        <w:t>军训服装评标细则</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此次学生军训服装招标依据上级文件精神，本着“公平、公开、公正”的原则，确定评标方法为综合评标法，有效投标得分最高为中标人。具体评定内容如下：</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一、投标综合积分最高的企业推荐中标</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 xml:space="preserve">    二、积分构成</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投标综合积分（100分）=投标报价分值（42分）+企业综合实力分值（18分）+售后服务（5分）+样品分值（30分）+优惠政策（5分）</w:t>
      </w:r>
    </w:p>
    <w:p w:rsidR="00AA3D0E" w:rsidRPr="005E2E2E" w:rsidRDefault="00AA3D0E" w:rsidP="00AA3D0E">
      <w:pPr>
        <w:numPr>
          <w:ilvl w:val="0"/>
          <w:numId w:val="1"/>
        </w:numPr>
        <w:spacing w:line="500" w:lineRule="exact"/>
        <w:ind w:firstLine="420"/>
        <w:rPr>
          <w:rFonts w:asciiTheme="minorEastAsia" w:hAnsiTheme="minorEastAsia"/>
          <w:sz w:val="24"/>
        </w:rPr>
      </w:pPr>
      <w:r w:rsidRPr="005E2E2E">
        <w:rPr>
          <w:rFonts w:asciiTheme="minorEastAsia" w:hAnsiTheme="minorEastAsia" w:hint="eastAsia"/>
          <w:sz w:val="24"/>
        </w:rPr>
        <w:t>评审打分</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 xml:space="preserve">   （一）报价42分   取所有投标报价的平均值为</w:t>
      </w:r>
      <w:r>
        <w:rPr>
          <w:rFonts w:asciiTheme="minorEastAsia" w:hAnsiTheme="minorEastAsia" w:hint="eastAsia"/>
          <w:sz w:val="24"/>
        </w:rPr>
        <w:t>42</w:t>
      </w:r>
      <w:r w:rsidRPr="005E2E2E">
        <w:rPr>
          <w:rFonts w:asciiTheme="minorEastAsia" w:hAnsiTheme="minorEastAsia" w:hint="eastAsia"/>
          <w:sz w:val="24"/>
        </w:rPr>
        <w:t>分的基准价，投标报价每高于基准价3%扣1分，投标报价每低于基准价3%扣0.5分，不足3个百分点不扣分。</w:t>
      </w:r>
    </w:p>
    <w:p w:rsidR="00AA3D0E" w:rsidRPr="005E2E2E" w:rsidRDefault="00AA3D0E" w:rsidP="00AA3D0E">
      <w:pPr>
        <w:numPr>
          <w:ilvl w:val="0"/>
          <w:numId w:val="2"/>
        </w:numPr>
        <w:spacing w:line="500" w:lineRule="exact"/>
        <w:ind w:firstLine="420"/>
        <w:rPr>
          <w:rFonts w:asciiTheme="minorEastAsia" w:hAnsiTheme="minorEastAsia"/>
          <w:sz w:val="24"/>
        </w:rPr>
      </w:pPr>
      <w:r w:rsidRPr="005E2E2E">
        <w:rPr>
          <w:rFonts w:asciiTheme="minorEastAsia" w:hAnsiTheme="minorEastAsia" w:hint="eastAsia"/>
          <w:sz w:val="24"/>
        </w:rPr>
        <w:t>企业综合实力18分</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 xml:space="preserve">    企业综合实力主要包括企业注册资金、企业业绩、企业管理保障体系、企业财务状况、企业信誉及客户意见等方面。</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①企业业绩6分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——根据投标单位近两年为各类大学提供的军训服装业绩情况进行打分（以</w:t>
      </w:r>
      <w:r w:rsidRPr="005E2E2E">
        <w:rPr>
          <w:rFonts w:asciiTheme="minorEastAsia" w:hAnsiTheme="minorEastAsia" w:hint="eastAsia"/>
          <w:sz w:val="24"/>
        </w:rPr>
        <w:lastRenderedPageBreak/>
        <w:t>合同为准），累计销售量在3000套以下得1分；累计销售量在3000-6000套以下得2分；累计销售量在6000-9000套以下得3分；累计销售量在9000-12000套以下得4分；累计销售量在12000-15000套以下得5分；累计销售量在15000套以上得6分；（合同原件备查，如与业绩复印件不符，则无效。）</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 xml:space="preserve"> ②企业管理保障体系5分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通过ISO9001质量管理体系认证、ISO14001环境管理体系认证等相关权威机构质量管理认证，有一项得1分；</w:t>
      </w:r>
      <w:r w:rsidRPr="005E2E2E">
        <w:rPr>
          <w:rFonts w:asciiTheme="minorEastAsia" w:hAnsiTheme="minorEastAsia" w:hint="eastAsia"/>
          <w:kern w:val="0"/>
          <w:sz w:val="24"/>
        </w:rPr>
        <w:t>产品具有商标权</w:t>
      </w:r>
      <w:r w:rsidRPr="005E2E2E">
        <w:rPr>
          <w:rFonts w:asciiTheme="minorEastAsia" w:hAnsiTheme="minorEastAsia" w:hint="eastAsia"/>
          <w:sz w:val="24"/>
        </w:rPr>
        <w:t>等，有一项2分。（最高不超过5分）</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③企业财务状况3分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以投标人提供的上一年度第三方审计财务报告为打分依据。</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④企业信誉及客户意见4分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根据客户对企业的信誉评价或反馈意见、社会口碑进行综合评分。</w:t>
      </w:r>
    </w:p>
    <w:p w:rsidR="00AA3D0E" w:rsidRPr="005E2E2E" w:rsidRDefault="00AA3D0E" w:rsidP="00AA3D0E">
      <w:pPr>
        <w:spacing w:line="500" w:lineRule="exact"/>
        <w:rPr>
          <w:rFonts w:asciiTheme="minorEastAsia" w:hAnsiTheme="minorEastAsia"/>
          <w:sz w:val="24"/>
        </w:rPr>
      </w:pPr>
      <w:r w:rsidRPr="005E2E2E">
        <w:rPr>
          <w:rFonts w:asciiTheme="minorEastAsia" w:hAnsiTheme="minorEastAsia" w:hint="eastAsia"/>
          <w:sz w:val="24"/>
        </w:rPr>
        <w:t xml:space="preserve"> （三）售后服务5分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——企业能提供优质、及时的售后服务，并出具承诺书，列出售后服务项目。</w:t>
      </w:r>
    </w:p>
    <w:p w:rsidR="00AA3D0E" w:rsidRPr="005E2E2E" w:rsidRDefault="00AA3D0E" w:rsidP="00AA3D0E">
      <w:pPr>
        <w:spacing w:line="500" w:lineRule="exact"/>
        <w:rPr>
          <w:rFonts w:asciiTheme="minorEastAsia" w:hAnsiTheme="minorEastAsia"/>
          <w:sz w:val="24"/>
        </w:rPr>
      </w:pPr>
      <w:r>
        <w:rPr>
          <w:rFonts w:asciiTheme="minorEastAsia" w:hAnsiTheme="minorEastAsia" w:hint="eastAsia"/>
          <w:sz w:val="24"/>
        </w:rPr>
        <w:t xml:space="preserve"> </w:t>
      </w:r>
      <w:r w:rsidRPr="005E2E2E">
        <w:rPr>
          <w:rFonts w:asciiTheme="minorEastAsia" w:hAnsiTheme="minorEastAsia" w:hint="eastAsia"/>
          <w:sz w:val="24"/>
        </w:rPr>
        <w:t>（四）样品30分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——工艺款式比较（10分）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——质量做工比较（10分）</w:t>
      </w:r>
    </w:p>
    <w:p w:rsidR="00AA3D0E" w:rsidRPr="005E2E2E" w:rsidRDefault="00AA3D0E" w:rsidP="00AA3D0E">
      <w:pPr>
        <w:spacing w:line="500" w:lineRule="exact"/>
        <w:ind w:firstLine="420"/>
        <w:rPr>
          <w:rFonts w:asciiTheme="minorEastAsia" w:hAnsiTheme="minorEastAsia"/>
          <w:sz w:val="24"/>
        </w:rPr>
      </w:pPr>
      <w:r w:rsidRPr="005E2E2E">
        <w:rPr>
          <w:rFonts w:asciiTheme="minorEastAsia" w:hAnsiTheme="minorEastAsia" w:hint="eastAsia"/>
          <w:sz w:val="24"/>
        </w:rPr>
        <w:t>——根据投标人提供的有效质检报告进行比较，主要考察含棉量、色牢度、甲醛、PH值，禁用可分解致癌芳香胺染料等指标（10分）</w:t>
      </w:r>
    </w:p>
    <w:p w:rsidR="00AA3D0E" w:rsidRPr="005E2E2E" w:rsidRDefault="00AA3D0E" w:rsidP="00AA3D0E">
      <w:pPr>
        <w:widowControl/>
        <w:spacing w:line="500" w:lineRule="exact"/>
        <w:ind w:firstLineChars="100" w:firstLine="240"/>
        <w:jc w:val="left"/>
        <w:rPr>
          <w:rFonts w:asciiTheme="minorEastAsia" w:hAnsiTheme="minorEastAsia" w:cs="宋体"/>
          <w:kern w:val="0"/>
          <w:sz w:val="24"/>
        </w:rPr>
      </w:pPr>
      <w:r w:rsidRPr="005E2E2E">
        <w:rPr>
          <w:rFonts w:asciiTheme="minorEastAsia" w:hAnsiTheme="minorEastAsia"/>
          <w:kern w:val="0"/>
          <w:sz w:val="24"/>
        </w:rPr>
        <w:t>（五）其它（5分）</w:t>
      </w:r>
    </w:p>
    <w:p w:rsidR="00AA3D0E" w:rsidRPr="00364ED3" w:rsidRDefault="00AA3D0E" w:rsidP="00AA3D0E">
      <w:pPr>
        <w:widowControl/>
        <w:spacing w:line="500" w:lineRule="exact"/>
        <w:ind w:firstLineChars="200" w:firstLine="480"/>
        <w:jc w:val="left"/>
        <w:rPr>
          <w:rFonts w:asciiTheme="minorEastAsia" w:hAnsiTheme="minorEastAsia" w:cs="宋体"/>
          <w:kern w:val="0"/>
          <w:sz w:val="24"/>
        </w:rPr>
      </w:pPr>
      <w:r w:rsidRPr="00364ED3">
        <w:rPr>
          <w:rFonts w:asciiTheme="minorEastAsia" w:hAnsiTheme="minorEastAsia"/>
          <w:kern w:val="0"/>
          <w:sz w:val="24"/>
        </w:rPr>
        <w:t>1、其它优惠措施（3分）</w:t>
      </w:r>
    </w:p>
    <w:p w:rsidR="00AA3D0E" w:rsidRPr="00364ED3" w:rsidRDefault="00AA3D0E" w:rsidP="00AA3D0E">
      <w:pPr>
        <w:widowControl/>
        <w:spacing w:line="500" w:lineRule="exact"/>
        <w:ind w:firstLineChars="200" w:firstLine="480"/>
        <w:jc w:val="left"/>
        <w:rPr>
          <w:rFonts w:asciiTheme="minorEastAsia" w:hAnsiTheme="minorEastAsia" w:cs="宋体"/>
          <w:kern w:val="0"/>
          <w:sz w:val="24"/>
        </w:rPr>
      </w:pPr>
      <w:r w:rsidRPr="00364ED3">
        <w:rPr>
          <w:rFonts w:asciiTheme="minorEastAsia" w:hAnsiTheme="minorEastAsia"/>
          <w:kern w:val="0"/>
          <w:sz w:val="24"/>
        </w:rPr>
        <w:t>根据投标人在投标文件中明确的在招标文件要求范围以外的优惠措施情况进行综合评定。</w:t>
      </w:r>
    </w:p>
    <w:p w:rsidR="00662F54" w:rsidRPr="00B50772" w:rsidRDefault="00AA3D0E" w:rsidP="00AA3D0E">
      <w:pPr>
        <w:spacing w:line="500" w:lineRule="exact"/>
        <w:ind w:firstLine="420"/>
        <w:rPr>
          <w:rFonts w:asciiTheme="minorEastAsia" w:eastAsiaTheme="minorEastAsia" w:hAnsiTheme="minorEastAsia"/>
          <w:sz w:val="24"/>
        </w:rPr>
      </w:pPr>
      <w:r w:rsidRPr="00364ED3">
        <w:rPr>
          <w:rFonts w:asciiTheme="minorEastAsia" w:hAnsiTheme="minorEastAsia"/>
          <w:kern w:val="0"/>
          <w:sz w:val="24"/>
        </w:rPr>
        <w:t>2、投标文件质量（2分）根据投标文件的规范性、完整性等情况综合评定。</w:t>
      </w:r>
    </w:p>
    <w:p w:rsidR="001D4C67" w:rsidRPr="00B50772" w:rsidRDefault="001D4C67" w:rsidP="00364ED3">
      <w:pPr>
        <w:widowControl/>
        <w:spacing w:line="500" w:lineRule="exact"/>
        <w:jc w:val="left"/>
        <w:rPr>
          <w:rFonts w:asciiTheme="minorEastAsia" w:eastAsiaTheme="minorEastAsia" w:hAnsiTheme="minorEastAsia"/>
          <w:kern w:val="0"/>
          <w:szCs w:val="21"/>
        </w:rPr>
      </w:pPr>
    </w:p>
    <w:p w:rsidR="001D4C67" w:rsidRPr="00B50772" w:rsidRDefault="001D4C67" w:rsidP="00364ED3">
      <w:pPr>
        <w:widowControl/>
        <w:spacing w:line="500" w:lineRule="exact"/>
        <w:jc w:val="left"/>
        <w:rPr>
          <w:rFonts w:asciiTheme="minorEastAsia" w:eastAsiaTheme="minorEastAsia" w:hAnsiTheme="minorEastAsia"/>
          <w:kern w:val="0"/>
          <w:szCs w:val="21"/>
        </w:rPr>
      </w:pPr>
    </w:p>
    <w:p w:rsidR="001D4C67" w:rsidRPr="00B50772" w:rsidRDefault="001D4C67" w:rsidP="00364ED3">
      <w:pPr>
        <w:widowControl/>
        <w:spacing w:line="500" w:lineRule="exact"/>
        <w:jc w:val="left"/>
        <w:rPr>
          <w:rFonts w:asciiTheme="minorEastAsia" w:eastAsiaTheme="minorEastAsia" w:hAnsiTheme="minorEastAsia"/>
          <w:kern w:val="0"/>
          <w:szCs w:val="21"/>
        </w:rPr>
      </w:pPr>
    </w:p>
    <w:p w:rsidR="001D4C67" w:rsidRPr="00B50772" w:rsidRDefault="001D4C67" w:rsidP="001D4C67">
      <w:pPr>
        <w:spacing w:line="720" w:lineRule="auto"/>
        <w:jc w:val="center"/>
        <w:rPr>
          <w:rFonts w:ascii="宋体" w:hAnsi="宋体"/>
          <w:b/>
          <w:bCs/>
          <w:sz w:val="36"/>
          <w:szCs w:val="36"/>
        </w:rPr>
      </w:pPr>
      <w:r w:rsidRPr="00B50772">
        <w:rPr>
          <w:rFonts w:ascii="宋体" w:hAnsi="宋体" w:hint="eastAsia"/>
          <w:b/>
          <w:bCs/>
          <w:sz w:val="36"/>
          <w:szCs w:val="36"/>
        </w:rPr>
        <w:lastRenderedPageBreak/>
        <w:t>日 程 安 排 表</w:t>
      </w:r>
    </w:p>
    <w:tbl>
      <w:tblPr>
        <w:tblW w:w="1006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1800"/>
        <w:gridCol w:w="2880"/>
        <w:gridCol w:w="2082"/>
        <w:gridCol w:w="1090"/>
      </w:tblGrid>
      <w:tr w:rsidR="001D4C67" w:rsidRPr="00B50772" w:rsidTr="001D4C67">
        <w:trPr>
          <w:trHeight w:val="814"/>
          <w:jc w:val="center"/>
        </w:trPr>
        <w:tc>
          <w:tcPr>
            <w:tcW w:w="2215"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rPr>
              <w:t>日 期</w:t>
            </w:r>
          </w:p>
        </w:tc>
        <w:tc>
          <w:tcPr>
            <w:tcW w:w="1800"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rPr>
              <w:t>时 间</w:t>
            </w:r>
          </w:p>
        </w:tc>
        <w:tc>
          <w:tcPr>
            <w:tcW w:w="2880"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rPr>
              <w:t>地 点</w:t>
            </w:r>
          </w:p>
        </w:tc>
        <w:tc>
          <w:tcPr>
            <w:tcW w:w="2082"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rPr>
              <w:t>工 作 内 容</w:t>
            </w:r>
          </w:p>
        </w:tc>
        <w:tc>
          <w:tcPr>
            <w:tcW w:w="1090"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rPr>
              <w:t>备 注</w:t>
            </w:r>
          </w:p>
        </w:tc>
      </w:tr>
      <w:tr w:rsidR="001D4C67" w:rsidRPr="00B50772" w:rsidTr="001D4C67">
        <w:trPr>
          <w:trHeight w:val="972"/>
          <w:jc w:val="center"/>
        </w:trPr>
        <w:tc>
          <w:tcPr>
            <w:tcW w:w="2215" w:type="dxa"/>
            <w:vAlign w:val="center"/>
          </w:tcPr>
          <w:p w:rsidR="001D4C67" w:rsidRPr="00B50772" w:rsidRDefault="00B32DA0" w:rsidP="00CF2EDD">
            <w:pPr>
              <w:pStyle w:val="a9"/>
              <w:spacing w:line="500" w:lineRule="exact"/>
              <w:jc w:val="center"/>
              <w:rPr>
                <w:rFonts w:ascii="宋体" w:eastAsia="宋体" w:hAnsi="宋体"/>
              </w:rPr>
            </w:pPr>
            <w:r w:rsidRPr="00B50772">
              <w:rPr>
                <w:rFonts w:asciiTheme="minorEastAsia" w:eastAsiaTheme="minorEastAsia" w:hAnsiTheme="minorEastAsia" w:hint="eastAsia"/>
                <w:bCs/>
              </w:rPr>
              <w:t>2019年</w:t>
            </w:r>
            <w:r w:rsidR="00AA3D0E">
              <w:rPr>
                <w:rFonts w:asciiTheme="minorEastAsia" w:eastAsiaTheme="minorEastAsia" w:hAnsiTheme="minorEastAsia" w:hint="eastAsia"/>
                <w:bCs/>
              </w:rPr>
              <w:t>7</w:t>
            </w:r>
            <w:r w:rsidRPr="00B50772">
              <w:rPr>
                <w:rFonts w:asciiTheme="minorEastAsia" w:eastAsiaTheme="minorEastAsia" w:hAnsiTheme="minorEastAsia" w:hint="eastAsia"/>
                <w:bCs/>
              </w:rPr>
              <w:t>月</w:t>
            </w:r>
            <w:r w:rsidR="00CF2EDD">
              <w:rPr>
                <w:rFonts w:asciiTheme="minorEastAsia" w:eastAsiaTheme="minorEastAsia" w:hAnsiTheme="minorEastAsia" w:hint="eastAsia"/>
                <w:bCs/>
              </w:rPr>
              <w:t>3</w:t>
            </w:r>
            <w:r w:rsidRPr="00B50772">
              <w:rPr>
                <w:rFonts w:asciiTheme="minorEastAsia" w:eastAsiaTheme="minorEastAsia" w:hAnsiTheme="minorEastAsia" w:hint="eastAsia"/>
                <w:bCs/>
              </w:rPr>
              <w:t>日</w:t>
            </w:r>
            <w:r w:rsidR="00AA3D0E">
              <w:rPr>
                <w:rFonts w:asciiTheme="minorEastAsia" w:eastAsiaTheme="minorEastAsia" w:hAnsiTheme="minorEastAsia" w:hint="eastAsia"/>
                <w:bCs/>
              </w:rPr>
              <w:t xml:space="preserve">    </w:t>
            </w:r>
            <w:r w:rsidRPr="00B50772">
              <w:rPr>
                <w:rFonts w:asciiTheme="minorEastAsia" w:eastAsiaTheme="minorEastAsia" w:hAnsiTheme="minorEastAsia" w:hint="eastAsia"/>
                <w:bCs/>
              </w:rPr>
              <w:t>至2019年</w:t>
            </w:r>
            <w:r w:rsidR="00AA3D0E">
              <w:rPr>
                <w:rFonts w:asciiTheme="minorEastAsia" w:eastAsiaTheme="minorEastAsia" w:hAnsiTheme="minorEastAsia" w:hint="eastAsia"/>
                <w:bCs/>
              </w:rPr>
              <w:t>7</w:t>
            </w:r>
            <w:r w:rsidRPr="00B50772">
              <w:rPr>
                <w:rFonts w:asciiTheme="minorEastAsia" w:eastAsiaTheme="minorEastAsia" w:hAnsiTheme="minorEastAsia" w:hint="eastAsia"/>
                <w:bCs/>
              </w:rPr>
              <w:t>月</w:t>
            </w:r>
            <w:r w:rsidR="00CF2EDD">
              <w:rPr>
                <w:rFonts w:asciiTheme="minorEastAsia" w:eastAsiaTheme="minorEastAsia" w:hAnsiTheme="minorEastAsia" w:hint="eastAsia"/>
                <w:bCs/>
              </w:rPr>
              <w:t>8</w:t>
            </w:r>
            <w:r w:rsidR="00AA3D0E">
              <w:rPr>
                <w:rFonts w:asciiTheme="minorEastAsia" w:eastAsiaTheme="minorEastAsia" w:hAnsiTheme="minorEastAsia" w:hint="eastAsia"/>
                <w:bCs/>
              </w:rPr>
              <w:t xml:space="preserve">日    </w:t>
            </w:r>
            <w:r w:rsidRPr="00B50772">
              <w:rPr>
                <w:rFonts w:asciiTheme="minorEastAsia" w:eastAsiaTheme="minorEastAsia" w:hAnsiTheme="minorEastAsia" w:hint="eastAsia"/>
                <w:bCs/>
              </w:rPr>
              <w:t>（法定公休日，法定节假日除外）</w:t>
            </w:r>
          </w:p>
        </w:tc>
        <w:tc>
          <w:tcPr>
            <w:tcW w:w="1800" w:type="dxa"/>
            <w:vAlign w:val="center"/>
          </w:tcPr>
          <w:p w:rsidR="001D4C67" w:rsidRPr="00B50772" w:rsidRDefault="00B32DA0" w:rsidP="001D4C67">
            <w:pPr>
              <w:pStyle w:val="a9"/>
              <w:spacing w:line="500" w:lineRule="exact"/>
              <w:jc w:val="center"/>
              <w:rPr>
                <w:rFonts w:ascii="宋体" w:eastAsia="宋体" w:hAnsi="宋体"/>
              </w:rPr>
            </w:pPr>
            <w:r w:rsidRPr="00B50772">
              <w:rPr>
                <w:rFonts w:asciiTheme="minorEastAsia" w:eastAsiaTheme="minorEastAsia" w:hAnsiTheme="minorEastAsia" w:hint="eastAsia"/>
                <w:bCs/>
              </w:rPr>
              <w:t>每日上午9:00时至11:30时，下午14:30时至17:30时（北京时间）</w:t>
            </w:r>
          </w:p>
        </w:tc>
        <w:tc>
          <w:tcPr>
            <w:tcW w:w="2880"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hint="eastAsia"/>
              </w:rPr>
              <w:t>北马社区居民委员会6楼（江苏建发建设项目咨询有限公司）</w:t>
            </w:r>
          </w:p>
        </w:tc>
        <w:tc>
          <w:tcPr>
            <w:tcW w:w="2082" w:type="dxa"/>
            <w:vAlign w:val="center"/>
          </w:tcPr>
          <w:p w:rsidR="001D4C67" w:rsidRPr="00B50772" w:rsidRDefault="001D4C67" w:rsidP="001D4C67">
            <w:pPr>
              <w:pStyle w:val="a9"/>
              <w:spacing w:line="500" w:lineRule="exact"/>
              <w:jc w:val="center"/>
              <w:rPr>
                <w:rFonts w:ascii="宋体" w:eastAsia="宋体" w:hAnsi="宋体"/>
              </w:rPr>
            </w:pPr>
            <w:r w:rsidRPr="00B50772">
              <w:rPr>
                <w:rFonts w:ascii="宋体" w:eastAsia="宋体" w:hAnsi="宋体" w:hint="eastAsia"/>
              </w:rPr>
              <w:t>发布招标文件</w:t>
            </w:r>
          </w:p>
        </w:tc>
        <w:tc>
          <w:tcPr>
            <w:tcW w:w="1090" w:type="dxa"/>
            <w:vAlign w:val="center"/>
          </w:tcPr>
          <w:p w:rsidR="001D4C67" w:rsidRPr="00B50772" w:rsidRDefault="001D4C67" w:rsidP="001D4C67">
            <w:pPr>
              <w:pStyle w:val="a9"/>
              <w:spacing w:line="500" w:lineRule="exact"/>
              <w:jc w:val="center"/>
              <w:rPr>
                <w:rFonts w:ascii="宋体" w:eastAsia="宋体" w:hAnsi="宋体"/>
                <w:highlight w:val="yellow"/>
              </w:rPr>
            </w:pPr>
          </w:p>
        </w:tc>
      </w:tr>
      <w:tr w:rsidR="00D3179F" w:rsidRPr="00B50772" w:rsidTr="003419CE">
        <w:trPr>
          <w:trHeight w:val="997"/>
          <w:jc w:val="center"/>
        </w:trPr>
        <w:tc>
          <w:tcPr>
            <w:tcW w:w="2215" w:type="dxa"/>
            <w:vAlign w:val="center"/>
          </w:tcPr>
          <w:p w:rsidR="00D3179F" w:rsidRPr="00B50772" w:rsidRDefault="00D3179F" w:rsidP="00CF2EDD">
            <w:pPr>
              <w:pStyle w:val="a9"/>
              <w:spacing w:line="500" w:lineRule="exact"/>
              <w:jc w:val="center"/>
              <w:rPr>
                <w:rFonts w:ascii="宋体" w:eastAsia="宋体" w:hAnsi="宋体"/>
              </w:rPr>
            </w:pPr>
            <w:r w:rsidRPr="00B50772">
              <w:rPr>
                <w:rFonts w:ascii="宋体" w:eastAsia="宋体" w:hAnsi="宋体" w:hint="eastAsia"/>
              </w:rPr>
              <w:t>2019年</w:t>
            </w:r>
            <w:r w:rsidR="00AA3D0E">
              <w:rPr>
                <w:rFonts w:ascii="宋体" w:eastAsia="宋体" w:hAnsi="宋体" w:hint="eastAsia"/>
              </w:rPr>
              <w:t>7</w:t>
            </w:r>
            <w:r w:rsidRPr="00B50772">
              <w:rPr>
                <w:rFonts w:ascii="宋体" w:eastAsia="宋体" w:hAnsi="宋体" w:hint="eastAsia"/>
              </w:rPr>
              <w:t>月</w:t>
            </w:r>
            <w:r w:rsidR="00CF2EDD">
              <w:rPr>
                <w:rFonts w:ascii="宋体" w:eastAsia="宋体" w:hAnsi="宋体" w:hint="eastAsia"/>
              </w:rPr>
              <w:t>9</w:t>
            </w:r>
            <w:r w:rsidRPr="00B50772">
              <w:rPr>
                <w:rFonts w:ascii="宋体" w:eastAsia="宋体" w:hAnsi="宋体" w:hint="eastAsia"/>
              </w:rPr>
              <w:t>日</w:t>
            </w:r>
          </w:p>
        </w:tc>
        <w:tc>
          <w:tcPr>
            <w:tcW w:w="1800" w:type="dxa"/>
            <w:vAlign w:val="center"/>
          </w:tcPr>
          <w:p w:rsidR="00D3179F" w:rsidRPr="00B50772" w:rsidRDefault="00B32DA0" w:rsidP="001D4C67">
            <w:pPr>
              <w:pStyle w:val="a9"/>
              <w:spacing w:line="500" w:lineRule="exact"/>
              <w:jc w:val="center"/>
              <w:rPr>
                <w:rFonts w:ascii="宋体" w:eastAsia="宋体" w:hAnsi="宋体"/>
              </w:rPr>
            </w:pPr>
            <w:r w:rsidRPr="00B50772">
              <w:rPr>
                <w:rFonts w:ascii="宋体" w:eastAsia="宋体" w:hAnsi="宋体" w:hint="eastAsia"/>
              </w:rPr>
              <w:t>10</w:t>
            </w:r>
            <w:r w:rsidR="00D3179F" w:rsidRPr="00B50772">
              <w:rPr>
                <w:rFonts w:ascii="宋体" w:eastAsia="宋体" w:hAnsi="宋体" w:hint="eastAsia"/>
              </w:rPr>
              <w:t>:00前</w:t>
            </w:r>
          </w:p>
        </w:tc>
        <w:tc>
          <w:tcPr>
            <w:tcW w:w="2880" w:type="dxa"/>
          </w:tcPr>
          <w:p w:rsidR="00D3179F" w:rsidRPr="00B50772" w:rsidRDefault="00D3179F">
            <w:r w:rsidRPr="00B50772">
              <w:rPr>
                <w:rFonts w:ascii="宋体" w:hAnsi="宋体" w:hint="eastAsia"/>
              </w:rPr>
              <w:t>北马社区居民委员会6楼（江苏建发建设项目咨询有限公司）</w:t>
            </w:r>
          </w:p>
        </w:tc>
        <w:tc>
          <w:tcPr>
            <w:tcW w:w="2082" w:type="dxa"/>
            <w:vAlign w:val="center"/>
          </w:tcPr>
          <w:p w:rsidR="00D3179F" w:rsidRPr="00B50772" w:rsidRDefault="00D3179F" w:rsidP="001D4C67">
            <w:pPr>
              <w:pStyle w:val="a9"/>
              <w:spacing w:line="500" w:lineRule="exact"/>
              <w:jc w:val="center"/>
              <w:rPr>
                <w:rFonts w:ascii="宋体" w:eastAsia="宋体" w:hAnsi="宋体"/>
              </w:rPr>
            </w:pPr>
            <w:r w:rsidRPr="00B50772">
              <w:rPr>
                <w:rFonts w:ascii="宋体" w:eastAsia="宋体" w:hAnsi="宋体" w:hint="eastAsia"/>
              </w:rPr>
              <w:t>报送疑问</w:t>
            </w:r>
          </w:p>
        </w:tc>
        <w:tc>
          <w:tcPr>
            <w:tcW w:w="1090" w:type="dxa"/>
            <w:vAlign w:val="center"/>
          </w:tcPr>
          <w:p w:rsidR="00D3179F" w:rsidRPr="00B50772" w:rsidRDefault="00D3179F" w:rsidP="001D4C67">
            <w:pPr>
              <w:pStyle w:val="a9"/>
              <w:spacing w:line="500" w:lineRule="exact"/>
              <w:jc w:val="center"/>
              <w:rPr>
                <w:rFonts w:ascii="宋体" w:eastAsia="宋体" w:hAnsi="宋体"/>
                <w:highlight w:val="yellow"/>
              </w:rPr>
            </w:pPr>
          </w:p>
        </w:tc>
      </w:tr>
      <w:tr w:rsidR="00D3179F" w:rsidRPr="00B50772" w:rsidTr="003419CE">
        <w:trPr>
          <w:trHeight w:val="997"/>
          <w:jc w:val="center"/>
        </w:trPr>
        <w:tc>
          <w:tcPr>
            <w:tcW w:w="2215" w:type="dxa"/>
            <w:vAlign w:val="center"/>
          </w:tcPr>
          <w:p w:rsidR="00D3179F" w:rsidRPr="00B50772" w:rsidRDefault="00D3179F" w:rsidP="00CF2EDD">
            <w:pPr>
              <w:pStyle w:val="a9"/>
              <w:spacing w:line="500" w:lineRule="exact"/>
              <w:jc w:val="center"/>
              <w:rPr>
                <w:rFonts w:ascii="宋体" w:eastAsia="宋体" w:hAnsi="宋体"/>
              </w:rPr>
            </w:pPr>
            <w:r w:rsidRPr="00B50772">
              <w:rPr>
                <w:rFonts w:ascii="宋体" w:eastAsia="宋体" w:hAnsi="宋体" w:hint="eastAsia"/>
              </w:rPr>
              <w:t>2019年</w:t>
            </w:r>
            <w:r w:rsidR="00AA3D0E">
              <w:rPr>
                <w:rFonts w:ascii="宋体" w:eastAsia="宋体" w:hAnsi="宋体" w:hint="eastAsia"/>
              </w:rPr>
              <w:t>7</w:t>
            </w:r>
            <w:r w:rsidRPr="00B50772">
              <w:rPr>
                <w:rFonts w:ascii="宋体" w:eastAsia="宋体" w:hAnsi="宋体" w:hint="eastAsia"/>
              </w:rPr>
              <w:t>月</w:t>
            </w:r>
            <w:r w:rsidR="00CF2EDD">
              <w:rPr>
                <w:rFonts w:ascii="宋体" w:eastAsia="宋体" w:hAnsi="宋体" w:hint="eastAsia"/>
              </w:rPr>
              <w:t>9</w:t>
            </w:r>
            <w:r w:rsidRPr="00B50772">
              <w:rPr>
                <w:rFonts w:ascii="宋体" w:eastAsia="宋体" w:hAnsi="宋体" w:hint="eastAsia"/>
              </w:rPr>
              <w:t>日</w:t>
            </w:r>
          </w:p>
        </w:tc>
        <w:tc>
          <w:tcPr>
            <w:tcW w:w="1800" w:type="dxa"/>
            <w:vAlign w:val="center"/>
          </w:tcPr>
          <w:p w:rsidR="00D3179F" w:rsidRPr="00B50772" w:rsidRDefault="00B32DA0" w:rsidP="00B32DA0">
            <w:pPr>
              <w:pStyle w:val="a9"/>
              <w:spacing w:line="500" w:lineRule="exact"/>
              <w:jc w:val="center"/>
              <w:rPr>
                <w:rFonts w:ascii="宋体" w:eastAsia="宋体" w:hAnsi="宋体"/>
              </w:rPr>
            </w:pPr>
            <w:r w:rsidRPr="00B50772">
              <w:rPr>
                <w:rFonts w:ascii="宋体" w:eastAsia="宋体" w:hAnsi="宋体" w:hint="eastAsia"/>
              </w:rPr>
              <w:t>17</w:t>
            </w:r>
            <w:r w:rsidR="00D3179F" w:rsidRPr="00B50772">
              <w:rPr>
                <w:rFonts w:ascii="宋体" w:eastAsia="宋体" w:hAnsi="宋体" w:hint="eastAsia"/>
              </w:rPr>
              <w:t>:</w:t>
            </w:r>
            <w:r w:rsidRPr="00B50772">
              <w:rPr>
                <w:rFonts w:ascii="宋体" w:eastAsia="宋体" w:hAnsi="宋体" w:hint="eastAsia"/>
              </w:rPr>
              <w:t>3</w:t>
            </w:r>
            <w:r w:rsidR="00D3179F" w:rsidRPr="00B50772">
              <w:rPr>
                <w:rFonts w:ascii="宋体" w:eastAsia="宋体" w:hAnsi="宋体" w:hint="eastAsia"/>
              </w:rPr>
              <w:t>0</w:t>
            </w:r>
          </w:p>
        </w:tc>
        <w:tc>
          <w:tcPr>
            <w:tcW w:w="2880" w:type="dxa"/>
          </w:tcPr>
          <w:p w:rsidR="00D3179F" w:rsidRPr="00B50772" w:rsidRDefault="00D3179F">
            <w:r w:rsidRPr="00B50772">
              <w:rPr>
                <w:rFonts w:ascii="宋体" w:hAnsi="宋体" w:hint="eastAsia"/>
              </w:rPr>
              <w:t>北马社区居民委员会6楼（江苏建发建设项目咨询有限公司）</w:t>
            </w:r>
          </w:p>
        </w:tc>
        <w:tc>
          <w:tcPr>
            <w:tcW w:w="2082" w:type="dxa"/>
            <w:vAlign w:val="center"/>
          </w:tcPr>
          <w:p w:rsidR="00D3179F" w:rsidRPr="00B50772" w:rsidRDefault="00D3179F" w:rsidP="001D4C67">
            <w:pPr>
              <w:pStyle w:val="a9"/>
              <w:spacing w:line="500" w:lineRule="exact"/>
              <w:jc w:val="center"/>
              <w:rPr>
                <w:rFonts w:ascii="宋体" w:eastAsia="宋体" w:hAnsi="宋体"/>
              </w:rPr>
            </w:pPr>
            <w:r w:rsidRPr="00B50772">
              <w:rPr>
                <w:rFonts w:ascii="宋体" w:eastAsia="宋体" w:hAnsi="宋体" w:hint="eastAsia"/>
              </w:rPr>
              <w:t>答疑</w:t>
            </w:r>
          </w:p>
        </w:tc>
        <w:tc>
          <w:tcPr>
            <w:tcW w:w="1090" w:type="dxa"/>
            <w:vAlign w:val="center"/>
          </w:tcPr>
          <w:p w:rsidR="00D3179F" w:rsidRPr="00B50772" w:rsidRDefault="00D3179F" w:rsidP="001D4C67">
            <w:pPr>
              <w:pStyle w:val="a9"/>
              <w:spacing w:line="500" w:lineRule="exact"/>
              <w:jc w:val="center"/>
              <w:rPr>
                <w:rFonts w:ascii="宋体" w:eastAsia="宋体" w:hAnsi="宋体"/>
                <w:highlight w:val="yellow"/>
              </w:rPr>
            </w:pPr>
          </w:p>
        </w:tc>
      </w:tr>
      <w:tr w:rsidR="001D4C67" w:rsidRPr="00B50772" w:rsidTr="001D4C67">
        <w:trPr>
          <w:trHeight w:val="1062"/>
          <w:jc w:val="center"/>
        </w:trPr>
        <w:tc>
          <w:tcPr>
            <w:tcW w:w="2215" w:type="dxa"/>
            <w:vAlign w:val="center"/>
          </w:tcPr>
          <w:p w:rsidR="001D4C67" w:rsidRPr="00B50772" w:rsidRDefault="001D4C67" w:rsidP="00AA3D0E">
            <w:pPr>
              <w:pStyle w:val="a9"/>
              <w:spacing w:line="460" w:lineRule="exact"/>
              <w:jc w:val="center"/>
              <w:rPr>
                <w:rFonts w:ascii="宋体" w:eastAsia="宋体" w:hAnsi="宋体"/>
              </w:rPr>
            </w:pPr>
            <w:r w:rsidRPr="00B50772">
              <w:rPr>
                <w:rFonts w:ascii="宋体" w:eastAsia="宋体" w:hAnsi="宋体" w:hint="eastAsia"/>
              </w:rPr>
              <w:t>2019年</w:t>
            </w:r>
            <w:r w:rsidR="00AA3D0E">
              <w:rPr>
                <w:rFonts w:ascii="宋体" w:eastAsia="宋体" w:hAnsi="宋体" w:hint="eastAsia"/>
              </w:rPr>
              <w:t>7</w:t>
            </w:r>
            <w:r w:rsidRPr="00B50772">
              <w:rPr>
                <w:rFonts w:ascii="宋体" w:eastAsia="宋体" w:hAnsi="宋体" w:hint="eastAsia"/>
              </w:rPr>
              <w:t>月</w:t>
            </w:r>
            <w:r w:rsidR="00AA3D0E">
              <w:rPr>
                <w:rFonts w:ascii="宋体" w:eastAsia="宋体" w:hAnsi="宋体" w:hint="eastAsia"/>
              </w:rPr>
              <w:t>15</w:t>
            </w:r>
            <w:r w:rsidRPr="00B50772">
              <w:rPr>
                <w:rFonts w:ascii="宋体" w:eastAsia="宋体" w:hAnsi="宋体" w:hint="eastAsia"/>
              </w:rPr>
              <w:t>日</w:t>
            </w:r>
          </w:p>
        </w:tc>
        <w:tc>
          <w:tcPr>
            <w:tcW w:w="1800" w:type="dxa"/>
            <w:vAlign w:val="center"/>
          </w:tcPr>
          <w:p w:rsidR="001D4C67" w:rsidRPr="00B50772" w:rsidRDefault="00AA3D0E" w:rsidP="001D4C67">
            <w:pPr>
              <w:pStyle w:val="a9"/>
              <w:spacing w:line="460" w:lineRule="exact"/>
              <w:jc w:val="center"/>
              <w:rPr>
                <w:rFonts w:ascii="宋体" w:eastAsia="宋体" w:hAnsi="宋体"/>
              </w:rPr>
            </w:pPr>
            <w:r>
              <w:rPr>
                <w:rFonts w:ascii="宋体" w:eastAsia="宋体" w:hAnsi="宋体" w:hint="eastAsia"/>
              </w:rPr>
              <w:t>9：00</w:t>
            </w:r>
          </w:p>
        </w:tc>
        <w:tc>
          <w:tcPr>
            <w:tcW w:w="2880" w:type="dxa"/>
            <w:vAlign w:val="center"/>
          </w:tcPr>
          <w:p w:rsidR="001D4C67" w:rsidRPr="00B50772" w:rsidRDefault="00D3179F" w:rsidP="001D4C67">
            <w:pPr>
              <w:pStyle w:val="a9"/>
              <w:spacing w:line="460" w:lineRule="exact"/>
              <w:jc w:val="center"/>
              <w:rPr>
                <w:rFonts w:ascii="宋体" w:eastAsia="宋体" w:hAnsi="宋体"/>
              </w:rPr>
            </w:pPr>
            <w:r w:rsidRPr="00B50772">
              <w:rPr>
                <w:rFonts w:ascii="宋体" w:eastAsia="宋体" w:hAnsi="宋体" w:hint="eastAsia"/>
              </w:rPr>
              <w:t>南京理工大学泰州科技学院明德楼4105</w:t>
            </w:r>
          </w:p>
        </w:tc>
        <w:tc>
          <w:tcPr>
            <w:tcW w:w="2082" w:type="dxa"/>
            <w:vAlign w:val="center"/>
          </w:tcPr>
          <w:p w:rsidR="001D4C67" w:rsidRPr="00B50772" w:rsidRDefault="001D4C67" w:rsidP="001D4C67">
            <w:pPr>
              <w:pStyle w:val="a9"/>
              <w:spacing w:line="460" w:lineRule="exact"/>
              <w:jc w:val="center"/>
              <w:rPr>
                <w:rFonts w:ascii="宋体" w:eastAsia="宋体" w:hAnsi="宋体"/>
              </w:rPr>
            </w:pPr>
            <w:r w:rsidRPr="00B50772">
              <w:rPr>
                <w:rFonts w:ascii="宋体" w:eastAsia="宋体" w:hAnsi="宋体"/>
              </w:rPr>
              <w:t>开标</w:t>
            </w:r>
          </w:p>
        </w:tc>
        <w:tc>
          <w:tcPr>
            <w:tcW w:w="1090" w:type="dxa"/>
            <w:vAlign w:val="center"/>
          </w:tcPr>
          <w:p w:rsidR="001D4C67" w:rsidRPr="00B50772" w:rsidRDefault="001D4C67" w:rsidP="001D4C67">
            <w:pPr>
              <w:pStyle w:val="a9"/>
              <w:spacing w:line="460" w:lineRule="exact"/>
              <w:jc w:val="center"/>
              <w:rPr>
                <w:rFonts w:ascii="宋体" w:eastAsia="宋体" w:hAnsi="宋体"/>
                <w:highlight w:val="yellow"/>
              </w:rPr>
            </w:pPr>
          </w:p>
        </w:tc>
      </w:tr>
      <w:tr w:rsidR="001D4C67" w:rsidRPr="00B50772" w:rsidTr="001D4C67">
        <w:trPr>
          <w:trHeight w:val="1090"/>
          <w:jc w:val="center"/>
        </w:trPr>
        <w:tc>
          <w:tcPr>
            <w:tcW w:w="2215" w:type="dxa"/>
            <w:vAlign w:val="center"/>
          </w:tcPr>
          <w:p w:rsidR="001D4C67" w:rsidRPr="00B50772" w:rsidRDefault="001D4C67" w:rsidP="00AA3D0E">
            <w:pPr>
              <w:pStyle w:val="a9"/>
              <w:spacing w:line="460" w:lineRule="exact"/>
              <w:jc w:val="center"/>
              <w:rPr>
                <w:rFonts w:ascii="宋体" w:eastAsia="宋体" w:hAnsi="宋体"/>
              </w:rPr>
            </w:pPr>
            <w:r w:rsidRPr="00B50772">
              <w:rPr>
                <w:rFonts w:ascii="宋体" w:eastAsia="宋体" w:hAnsi="宋体" w:hint="eastAsia"/>
              </w:rPr>
              <w:t>2019年</w:t>
            </w:r>
            <w:r w:rsidR="00AA3D0E">
              <w:rPr>
                <w:rFonts w:ascii="宋体" w:eastAsia="宋体" w:hAnsi="宋体" w:hint="eastAsia"/>
              </w:rPr>
              <w:t>7</w:t>
            </w:r>
            <w:r w:rsidRPr="00B50772">
              <w:rPr>
                <w:rFonts w:ascii="宋体" w:eastAsia="宋体" w:hAnsi="宋体" w:hint="eastAsia"/>
              </w:rPr>
              <w:t>月</w:t>
            </w:r>
            <w:r w:rsidR="00AA3D0E">
              <w:rPr>
                <w:rFonts w:ascii="宋体" w:eastAsia="宋体" w:hAnsi="宋体" w:hint="eastAsia"/>
              </w:rPr>
              <w:t>15</w:t>
            </w:r>
            <w:r w:rsidRPr="00B50772">
              <w:rPr>
                <w:rFonts w:ascii="宋体" w:eastAsia="宋体" w:hAnsi="宋体" w:hint="eastAsia"/>
              </w:rPr>
              <w:t>日</w:t>
            </w:r>
          </w:p>
        </w:tc>
        <w:tc>
          <w:tcPr>
            <w:tcW w:w="1800" w:type="dxa"/>
            <w:vAlign w:val="center"/>
          </w:tcPr>
          <w:p w:rsidR="001D4C67" w:rsidRPr="00B50772" w:rsidRDefault="00AA3D0E" w:rsidP="001D4C67">
            <w:pPr>
              <w:pStyle w:val="a9"/>
              <w:spacing w:line="460" w:lineRule="exact"/>
              <w:jc w:val="center"/>
              <w:rPr>
                <w:rFonts w:ascii="宋体" w:eastAsia="宋体" w:hAnsi="宋体"/>
              </w:rPr>
            </w:pPr>
            <w:r>
              <w:rPr>
                <w:rFonts w:ascii="宋体" w:eastAsia="宋体" w:hAnsi="宋体" w:hint="eastAsia"/>
              </w:rPr>
              <w:t>9：00</w:t>
            </w:r>
          </w:p>
        </w:tc>
        <w:tc>
          <w:tcPr>
            <w:tcW w:w="2880" w:type="dxa"/>
            <w:vAlign w:val="center"/>
          </w:tcPr>
          <w:p w:rsidR="001D4C67" w:rsidRPr="00B50772" w:rsidRDefault="00D3179F" w:rsidP="001D4C67">
            <w:pPr>
              <w:pStyle w:val="a9"/>
              <w:spacing w:line="460" w:lineRule="exact"/>
              <w:jc w:val="center"/>
              <w:rPr>
                <w:rFonts w:ascii="宋体" w:eastAsia="宋体" w:hAnsi="宋体"/>
              </w:rPr>
            </w:pPr>
            <w:r w:rsidRPr="00B50772">
              <w:rPr>
                <w:rFonts w:ascii="宋体" w:eastAsia="宋体" w:hAnsi="宋体" w:hint="eastAsia"/>
              </w:rPr>
              <w:t>南京理工大学泰州科技学院明德楼4105</w:t>
            </w:r>
          </w:p>
        </w:tc>
        <w:tc>
          <w:tcPr>
            <w:tcW w:w="2082" w:type="dxa"/>
            <w:vAlign w:val="center"/>
          </w:tcPr>
          <w:p w:rsidR="001D4C67" w:rsidRPr="00B50772" w:rsidRDefault="001D4C67" w:rsidP="001D4C67">
            <w:pPr>
              <w:pStyle w:val="a9"/>
              <w:spacing w:line="460" w:lineRule="exact"/>
              <w:jc w:val="center"/>
              <w:rPr>
                <w:rFonts w:ascii="宋体" w:eastAsia="宋体" w:hAnsi="宋体"/>
              </w:rPr>
            </w:pPr>
            <w:r w:rsidRPr="00B50772">
              <w:rPr>
                <w:rFonts w:ascii="宋体" w:eastAsia="宋体" w:hAnsi="宋体"/>
              </w:rPr>
              <w:t>评标</w:t>
            </w:r>
          </w:p>
        </w:tc>
        <w:tc>
          <w:tcPr>
            <w:tcW w:w="1090" w:type="dxa"/>
            <w:vAlign w:val="center"/>
          </w:tcPr>
          <w:p w:rsidR="001D4C67" w:rsidRPr="00B50772" w:rsidRDefault="001D4C67" w:rsidP="001D4C67">
            <w:pPr>
              <w:pStyle w:val="a9"/>
              <w:spacing w:line="460" w:lineRule="exact"/>
              <w:jc w:val="center"/>
              <w:rPr>
                <w:rFonts w:ascii="宋体" w:eastAsia="宋体" w:hAnsi="宋体"/>
                <w:highlight w:val="yellow"/>
              </w:rPr>
            </w:pPr>
          </w:p>
        </w:tc>
      </w:tr>
    </w:tbl>
    <w:p w:rsidR="00662F54" w:rsidRPr="00B50772" w:rsidRDefault="00662F54" w:rsidP="00364ED3">
      <w:pPr>
        <w:widowControl/>
        <w:spacing w:line="500" w:lineRule="exact"/>
        <w:jc w:val="left"/>
        <w:rPr>
          <w:rFonts w:asciiTheme="minorEastAsia" w:eastAsiaTheme="minorEastAsia" w:hAnsiTheme="minorEastAsia" w:cs="宋体"/>
          <w:kern w:val="0"/>
          <w:sz w:val="18"/>
          <w:szCs w:val="18"/>
        </w:rPr>
      </w:pPr>
      <w:r w:rsidRPr="00B50772">
        <w:rPr>
          <w:rFonts w:asciiTheme="minorEastAsia" w:eastAsiaTheme="minorEastAsia" w:hAnsiTheme="minorEastAsia"/>
          <w:kern w:val="0"/>
          <w:szCs w:val="21"/>
        </w:rPr>
        <w:br w:type="page"/>
      </w:r>
      <w:r w:rsidRPr="00B50772">
        <w:rPr>
          <w:rFonts w:asciiTheme="minorEastAsia" w:eastAsiaTheme="minorEastAsia" w:hAnsiTheme="minorEastAsia" w:cs="宋体"/>
          <w:kern w:val="0"/>
          <w:sz w:val="18"/>
          <w:szCs w:val="18"/>
        </w:rPr>
        <w:lastRenderedPageBreak/>
        <w:t xml:space="preserve"> </w:t>
      </w:r>
    </w:p>
    <w:p w:rsidR="00662F54" w:rsidRPr="00B50772" w:rsidRDefault="00662F54" w:rsidP="00364ED3">
      <w:pPr>
        <w:widowControl/>
        <w:spacing w:line="500" w:lineRule="exact"/>
        <w:jc w:val="left"/>
        <w:rPr>
          <w:rFonts w:asciiTheme="minorEastAsia" w:eastAsiaTheme="minorEastAsia" w:hAnsiTheme="minorEastAsia" w:cs="宋体"/>
          <w:kern w:val="0"/>
          <w:sz w:val="32"/>
          <w:szCs w:val="32"/>
        </w:rPr>
      </w:pPr>
      <w:r w:rsidRPr="00B50772">
        <w:rPr>
          <w:rFonts w:asciiTheme="minorEastAsia" w:eastAsiaTheme="minorEastAsia" w:hAnsiTheme="minorEastAsia" w:cs="宋体" w:hint="eastAsia"/>
          <w:kern w:val="0"/>
          <w:sz w:val="32"/>
          <w:szCs w:val="32"/>
        </w:rPr>
        <w:t xml:space="preserve">附件名称:附表格式 </w:t>
      </w:r>
    </w:p>
    <w:p w:rsidR="00662F54" w:rsidRPr="00B50772" w:rsidRDefault="00662F54" w:rsidP="00364ED3">
      <w:pPr>
        <w:widowControl/>
        <w:spacing w:line="500" w:lineRule="exact"/>
        <w:jc w:val="left"/>
        <w:rPr>
          <w:rFonts w:asciiTheme="minorEastAsia" w:eastAsiaTheme="minorEastAsia" w:hAnsiTheme="minorEastAsia" w:cs="宋体"/>
          <w:kern w:val="0"/>
          <w:sz w:val="32"/>
          <w:szCs w:val="32"/>
        </w:rPr>
      </w:pPr>
      <w:r w:rsidRPr="00B50772">
        <w:rPr>
          <w:rFonts w:asciiTheme="minorEastAsia" w:eastAsiaTheme="minorEastAsia" w:hAnsiTheme="minorEastAsia" w:cs="宋体"/>
          <w:kern w:val="0"/>
          <w:sz w:val="32"/>
          <w:szCs w:val="32"/>
        </w:rPr>
        <w:br w:type="page"/>
      </w:r>
    </w:p>
    <w:p w:rsidR="00662F54" w:rsidRPr="00B50772" w:rsidRDefault="00662F54" w:rsidP="00350CCE">
      <w:pPr>
        <w:spacing w:line="500" w:lineRule="exact"/>
        <w:ind w:firstLineChars="1000" w:firstLine="3200"/>
        <w:rPr>
          <w:rFonts w:asciiTheme="minorEastAsia" w:eastAsiaTheme="minorEastAsia" w:hAnsiTheme="minorEastAsia"/>
          <w:bCs/>
          <w:sz w:val="32"/>
          <w:szCs w:val="32"/>
        </w:rPr>
      </w:pPr>
      <w:r w:rsidRPr="00B50772">
        <w:rPr>
          <w:rFonts w:asciiTheme="minorEastAsia" w:eastAsiaTheme="minorEastAsia" w:hAnsiTheme="minorEastAsia" w:hint="eastAsia"/>
          <w:bCs/>
          <w:sz w:val="32"/>
          <w:szCs w:val="32"/>
        </w:rPr>
        <w:lastRenderedPageBreak/>
        <w:t>投   标   函</w:t>
      </w:r>
    </w:p>
    <w:p w:rsidR="00662F54" w:rsidRPr="00B50772" w:rsidRDefault="00662F54" w:rsidP="00350CCE">
      <w:pPr>
        <w:spacing w:line="460" w:lineRule="exact"/>
        <w:rPr>
          <w:rFonts w:asciiTheme="minorEastAsia" w:eastAsiaTheme="minorEastAsia" w:hAnsiTheme="minorEastAsia"/>
          <w:sz w:val="24"/>
        </w:rPr>
      </w:pPr>
      <w:r w:rsidRPr="00B50772">
        <w:rPr>
          <w:rFonts w:asciiTheme="minorEastAsia" w:eastAsiaTheme="minorEastAsia" w:hAnsiTheme="minorEastAsia" w:hint="eastAsia"/>
          <w:sz w:val="24"/>
        </w:rPr>
        <w:t>南京理工大学泰州科技学院：</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rPr>
      </w:pPr>
      <w:r w:rsidRPr="00B50772">
        <w:rPr>
          <w:rFonts w:asciiTheme="minorEastAsia" w:eastAsiaTheme="minorEastAsia" w:hAnsiTheme="minorEastAsia" w:hint="eastAsia"/>
        </w:rPr>
        <w:t>我方确认收到贵方提供的</w:t>
      </w:r>
      <w:r w:rsidRPr="00B50772">
        <w:rPr>
          <w:rFonts w:asciiTheme="minorEastAsia" w:eastAsiaTheme="minorEastAsia" w:hAnsiTheme="minorEastAsia" w:hint="eastAsia"/>
          <w:u w:val="single"/>
        </w:rPr>
        <w:t xml:space="preserve">                  </w:t>
      </w:r>
      <w:r w:rsidRPr="00B50772">
        <w:rPr>
          <w:rFonts w:asciiTheme="minorEastAsia" w:eastAsiaTheme="minorEastAsia" w:hAnsiTheme="minorEastAsia" w:hint="eastAsia"/>
        </w:rPr>
        <w:t>招标文件，并已完全了解招标文件中所有条款及要求，经研究决定参加投标。现</w:t>
      </w:r>
      <w:r w:rsidRPr="00B50772">
        <w:rPr>
          <w:rFonts w:asciiTheme="minorEastAsia" w:eastAsiaTheme="minorEastAsia" w:hAnsiTheme="minorEastAsia" w:hint="eastAsia"/>
          <w:kern w:val="2"/>
        </w:rPr>
        <w:t>正式授权下述签字人</w:t>
      </w:r>
      <w:r w:rsidRPr="00B50772">
        <w:rPr>
          <w:rFonts w:asciiTheme="minorEastAsia" w:eastAsiaTheme="minorEastAsia" w:hAnsiTheme="minorEastAsia" w:hint="eastAsia"/>
          <w:kern w:val="2"/>
          <w:u w:val="single"/>
        </w:rPr>
        <w:t xml:space="preserve">      </w:t>
      </w:r>
      <w:r w:rsidRPr="00B50772">
        <w:rPr>
          <w:rFonts w:asciiTheme="minorEastAsia" w:eastAsiaTheme="minorEastAsia" w:hAnsiTheme="minorEastAsia" w:hint="eastAsia"/>
          <w:kern w:val="2"/>
        </w:rPr>
        <w:t>(姓名和职务)代表我方</w:t>
      </w:r>
      <w:r w:rsidRPr="00B50772">
        <w:rPr>
          <w:rFonts w:asciiTheme="minorEastAsia" w:eastAsiaTheme="minorEastAsia" w:hAnsiTheme="minorEastAsia" w:hint="eastAsia"/>
          <w:kern w:val="2"/>
          <w:u w:val="single"/>
        </w:rPr>
        <w:t xml:space="preserve">          </w:t>
      </w:r>
      <w:r w:rsidRPr="00B50772">
        <w:rPr>
          <w:rFonts w:asciiTheme="minorEastAsia" w:eastAsiaTheme="minorEastAsia" w:hAnsiTheme="minorEastAsia" w:hint="eastAsia"/>
          <w:kern w:val="2"/>
        </w:rPr>
        <w:t>（投标单位的名称），全权处理本次项目投标的有关事宜。据此函，我方</w:t>
      </w:r>
      <w:r w:rsidRPr="00B50772">
        <w:rPr>
          <w:rFonts w:asciiTheme="minorEastAsia" w:eastAsiaTheme="minorEastAsia" w:hAnsiTheme="minorEastAsia" w:hint="eastAsia"/>
        </w:rPr>
        <w:t>在此提交投标文件的同时</w:t>
      </w:r>
      <w:r w:rsidRPr="00B50772">
        <w:rPr>
          <w:rFonts w:asciiTheme="minorEastAsia" w:eastAsiaTheme="minorEastAsia" w:hAnsiTheme="minorEastAsia" w:hint="eastAsia"/>
          <w:kern w:val="2"/>
        </w:rPr>
        <w:t>作出如下承诺：</w:t>
      </w:r>
    </w:p>
    <w:p w:rsidR="00AA3D0E" w:rsidRPr="00B50772" w:rsidRDefault="00662F54" w:rsidP="00AA3D0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1.愿意接受招标公告和</w:t>
      </w:r>
      <w:r w:rsidR="00AA3D0E" w:rsidRPr="00AA3D0E">
        <w:rPr>
          <w:rFonts w:asciiTheme="minorEastAsia" w:eastAsiaTheme="minorEastAsia" w:hAnsiTheme="minorEastAsia" w:hint="eastAsia"/>
          <w:sz w:val="24"/>
        </w:rPr>
        <w:t>京理工大学泰州科技学院2019级新生军训服装采购</w:t>
      </w:r>
      <w:r w:rsidRPr="00B50772">
        <w:rPr>
          <w:rFonts w:asciiTheme="minorEastAsia" w:eastAsiaTheme="minorEastAsia" w:hAnsiTheme="minorEastAsia" w:hint="eastAsia"/>
          <w:sz w:val="24"/>
        </w:rPr>
        <w:t>投标人须知中的所有条款和条件，并按其要求提供招标货物与服务，</w:t>
      </w:r>
    </w:p>
    <w:p w:rsidR="00662F54" w:rsidRPr="00B50772" w:rsidRDefault="00662F54" w:rsidP="00350CCE">
      <w:pPr>
        <w:spacing w:line="460" w:lineRule="exact"/>
        <w:rPr>
          <w:rFonts w:asciiTheme="minorEastAsia" w:eastAsiaTheme="minorEastAsia" w:hAnsiTheme="minorEastAsia"/>
          <w:sz w:val="24"/>
        </w:rPr>
      </w:pPr>
      <w:r w:rsidRPr="00B50772">
        <w:rPr>
          <w:rFonts w:asciiTheme="minorEastAsia" w:eastAsiaTheme="minorEastAsia" w:hAnsiTheme="minorEastAsia" w:hint="eastAsia"/>
          <w:sz w:val="24"/>
        </w:rPr>
        <w:t>投标总价格为（币种）</w:t>
      </w:r>
      <w:r w:rsidRPr="00B50772">
        <w:rPr>
          <w:rFonts w:asciiTheme="minorEastAsia" w:eastAsiaTheme="minorEastAsia" w:hAnsiTheme="minorEastAsia" w:hint="eastAsia"/>
          <w:sz w:val="24"/>
          <w:u w:val="single"/>
        </w:rPr>
        <w:t xml:space="preserve">       </w:t>
      </w:r>
      <w:r w:rsidRPr="00B50772">
        <w:rPr>
          <w:rFonts w:asciiTheme="minorEastAsia" w:eastAsiaTheme="minorEastAsia" w:hAnsiTheme="minorEastAsia" w:hint="eastAsia"/>
          <w:sz w:val="24"/>
        </w:rPr>
        <w:t>（大写）</w:t>
      </w:r>
      <w:r w:rsidRPr="00B50772">
        <w:rPr>
          <w:rFonts w:asciiTheme="minorEastAsia" w:eastAsiaTheme="minorEastAsia" w:hAnsiTheme="minorEastAsia" w:hint="eastAsia"/>
          <w:sz w:val="24"/>
          <w:u w:val="single"/>
        </w:rPr>
        <w:t xml:space="preserve">          </w:t>
      </w:r>
      <w:r w:rsidRPr="00B50772">
        <w:rPr>
          <w:rFonts w:asciiTheme="minorEastAsia" w:eastAsiaTheme="minorEastAsia" w:hAnsiTheme="minorEastAsia" w:hint="eastAsia"/>
          <w:sz w:val="24"/>
        </w:rPr>
        <w:t>元。全部货物供应和有关服务的详细报价见投标文件。</w:t>
      </w:r>
    </w:p>
    <w:p w:rsidR="00662F54" w:rsidRPr="00B50772" w:rsidRDefault="00662F54" w:rsidP="00350CC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2.同意按照招标文件的要求提供所有资料、数据或信息。若贵方要求我方另外提供与投标有关的任何证据或资料，我方将按要求予以提供并保证其为真实的、准确的。</w:t>
      </w:r>
    </w:p>
    <w:p w:rsidR="00662F54" w:rsidRPr="00B50772" w:rsidRDefault="00662F54" w:rsidP="00350CC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3.我方如中标，将保证履行招标文件（含补充通知）中的全部责任和义务，并保证于投标时约定的时间完成项目，交付贵方验收，使用。</w:t>
      </w:r>
    </w:p>
    <w:p w:rsidR="00662F54" w:rsidRPr="00B50772" w:rsidRDefault="00662F54" w:rsidP="00350CC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4.本投标文件的有效期为规定开标之日后</w:t>
      </w:r>
      <w:r w:rsidR="008B5399" w:rsidRPr="00B50772">
        <w:rPr>
          <w:rFonts w:asciiTheme="minorEastAsia" w:eastAsiaTheme="minorEastAsia" w:hAnsiTheme="minorEastAsia" w:hint="eastAsia"/>
          <w:sz w:val="24"/>
        </w:rPr>
        <w:t>90</w:t>
      </w:r>
      <w:r w:rsidRPr="00B50772">
        <w:rPr>
          <w:rFonts w:asciiTheme="minorEastAsia" w:eastAsiaTheme="minorEastAsia" w:hAnsiTheme="minorEastAsia" w:hint="eastAsia"/>
          <w:sz w:val="24"/>
        </w:rPr>
        <w:t>天，如中标，有效期将延至合同有效期终止日为止。</w:t>
      </w:r>
    </w:p>
    <w:p w:rsidR="00662F54" w:rsidRPr="00B50772" w:rsidRDefault="00662F54" w:rsidP="00350CC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5.同意招标文件中规定的收费标准并保证及时交纳相关费用。</w:t>
      </w:r>
    </w:p>
    <w:p w:rsidR="00662F54" w:rsidRPr="00B50772" w:rsidRDefault="00662F54" w:rsidP="00350CCE">
      <w:pPr>
        <w:spacing w:line="460" w:lineRule="exact"/>
        <w:ind w:firstLineChars="200" w:firstLine="480"/>
        <w:rPr>
          <w:rFonts w:asciiTheme="minorEastAsia" w:eastAsiaTheme="minorEastAsia" w:hAnsiTheme="minorEastAsia"/>
          <w:sz w:val="24"/>
        </w:rPr>
      </w:pPr>
      <w:r w:rsidRPr="00B50772">
        <w:rPr>
          <w:rFonts w:asciiTheme="minorEastAsia" w:eastAsiaTheme="minorEastAsia" w:hAnsiTheme="minorEastAsia" w:hint="eastAsia"/>
          <w:sz w:val="24"/>
        </w:rPr>
        <w:t>6.所有与本次投标有关正式联系信息为：</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rPr>
      </w:pPr>
      <w:r w:rsidRPr="00B50772">
        <w:rPr>
          <w:rFonts w:asciiTheme="minorEastAsia" w:eastAsiaTheme="minorEastAsia" w:hAnsiTheme="minorEastAsia" w:hint="eastAsia"/>
        </w:rPr>
        <w:t>投标单位名称：</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地址及邮政编码：</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联系电话及传真：</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 xml:space="preserve">投标单位授权代表（签字）： </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授权代表手机号码：</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rPr>
      </w:pPr>
      <w:r w:rsidRPr="00B50772">
        <w:rPr>
          <w:rFonts w:asciiTheme="minorEastAsia" w:eastAsiaTheme="minorEastAsia" w:hAnsiTheme="minorEastAsia" w:hint="eastAsia"/>
          <w:kern w:val="2"/>
          <w:szCs w:val="21"/>
        </w:rPr>
        <w:t>授权代表电子邮箱：</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rPr>
        <w:t>投标单位法定代表人（签字）：</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投标日期：</w:t>
      </w:r>
    </w:p>
    <w:p w:rsidR="00662F54" w:rsidRPr="00B50772" w:rsidRDefault="00662F54" w:rsidP="00350CCE">
      <w:pPr>
        <w:pStyle w:val="a6"/>
        <w:spacing w:before="0" w:after="0" w:line="460" w:lineRule="exact"/>
        <w:ind w:firstLineChars="200"/>
        <w:jc w:val="both"/>
        <w:rPr>
          <w:rFonts w:asciiTheme="minorEastAsia" w:eastAsiaTheme="minorEastAsia" w:hAnsiTheme="minorEastAsia"/>
          <w:kern w:val="2"/>
          <w:szCs w:val="21"/>
        </w:rPr>
      </w:pPr>
      <w:r w:rsidRPr="00B50772">
        <w:rPr>
          <w:rFonts w:asciiTheme="minorEastAsia" w:eastAsiaTheme="minorEastAsia" w:hAnsiTheme="minorEastAsia" w:hint="eastAsia"/>
          <w:kern w:val="2"/>
          <w:szCs w:val="21"/>
        </w:rPr>
        <w:t>（投标单位公章）</w:t>
      </w:r>
    </w:p>
    <w:p w:rsidR="00662F54" w:rsidRPr="00B50772" w:rsidRDefault="00662F54" w:rsidP="00364ED3">
      <w:pPr>
        <w:spacing w:line="500" w:lineRule="exact"/>
        <w:jc w:val="center"/>
        <w:rPr>
          <w:rFonts w:asciiTheme="minorEastAsia" w:eastAsiaTheme="minorEastAsia" w:hAnsiTheme="minorEastAsia"/>
          <w:bCs/>
          <w:sz w:val="44"/>
        </w:rPr>
      </w:pPr>
    </w:p>
    <w:p w:rsidR="00350CCE" w:rsidRPr="00B50772" w:rsidRDefault="00350CCE" w:rsidP="00364ED3">
      <w:pPr>
        <w:spacing w:line="500" w:lineRule="exact"/>
        <w:jc w:val="center"/>
        <w:rPr>
          <w:rFonts w:asciiTheme="minorEastAsia" w:eastAsiaTheme="minorEastAsia" w:hAnsiTheme="minorEastAsia"/>
          <w:bCs/>
          <w:sz w:val="32"/>
          <w:szCs w:val="32"/>
        </w:rPr>
      </w:pPr>
    </w:p>
    <w:p w:rsidR="00662F54" w:rsidRPr="00B50772" w:rsidRDefault="00662F54" w:rsidP="00364ED3">
      <w:pPr>
        <w:spacing w:line="500" w:lineRule="exact"/>
        <w:jc w:val="center"/>
        <w:rPr>
          <w:rFonts w:asciiTheme="minorEastAsia" w:eastAsiaTheme="minorEastAsia" w:hAnsiTheme="minorEastAsia"/>
          <w:bCs/>
          <w:sz w:val="32"/>
          <w:szCs w:val="32"/>
        </w:rPr>
      </w:pPr>
      <w:r w:rsidRPr="00B50772">
        <w:rPr>
          <w:rFonts w:asciiTheme="minorEastAsia" w:eastAsiaTheme="minorEastAsia" w:hAnsiTheme="minorEastAsia" w:hint="eastAsia"/>
          <w:bCs/>
          <w:sz w:val="32"/>
          <w:szCs w:val="32"/>
        </w:rPr>
        <w:lastRenderedPageBreak/>
        <w:t>投标报价</w:t>
      </w:r>
    </w:p>
    <w:p w:rsidR="00662F54" w:rsidRPr="00B50772" w:rsidRDefault="00662F54" w:rsidP="00AA3D0E">
      <w:pPr>
        <w:widowControl/>
        <w:shd w:val="clear" w:color="auto" w:fill="FFFFFF"/>
        <w:spacing w:line="500" w:lineRule="exact"/>
        <w:ind w:firstLineChars="200" w:firstLine="560"/>
        <w:jc w:val="left"/>
        <w:rPr>
          <w:rFonts w:asciiTheme="minorEastAsia" w:eastAsiaTheme="minorEastAsia" w:hAnsiTheme="minorEastAsia" w:cs="宋体"/>
          <w:kern w:val="0"/>
          <w:sz w:val="14"/>
          <w:szCs w:val="14"/>
        </w:rPr>
      </w:pPr>
      <w:r w:rsidRPr="00B50772">
        <w:rPr>
          <w:rFonts w:asciiTheme="minorEastAsia" w:eastAsiaTheme="minorEastAsia" w:hAnsiTheme="minorEastAsia" w:hint="eastAsia"/>
          <w:sz w:val="28"/>
          <w:szCs w:val="28"/>
        </w:rPr>
        <w:t>2019级新生军训服装及军官服装</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892"/>
        <w:gridCol w:w="869"/>
        <w:gridCol w:w="876"/>
        <w:gridCol w:w="980"/>
        <w:gridCol w:w="1091"/>
        <w:gridCol w:w="936"/>
        <w:gridCol w:w="936"/>
        <w:gridCol w:w="586"/>
      </w:tblGrid>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序号</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物品名称</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单位</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备注</w:t>
            </w:r>
          </w:p>
        </w:tc>
        <w:tc>
          <w:tcPr>
            <w:tcW w:w="980" w:type="dxa"/>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数量（套）</w:t>
            </w:r>
          </w:p>
        </w:tc>
        <w:tc>
          <w:tcPr>
            <w:tcW w:w="1091" w:type="dxa"/>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招标控制价（元）</w:t>
            </w:r>
          </w:p>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投标单价</w:t>
            </w:r>
          </w:p>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（元）</w:t>
            </w:r>
          </w:p>
        </w:tc>
        <w:tc>
          <w:tcPr>
            <w:tcW w:w="936" w:type="dxa"/>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投标总价</w:t>
            </w:r>
          </w:p>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（元）</w:t>
            </w:r>
          </w:p>
        </w:tc>
        <w:tc>
          <w:tcPr>
            <w:tcW w:w="586" w:type="dxa"/>
            <w:tcBorders>
              <w:lef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备注</w:t>
            </w: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作训服（带肩章、领章、臂章）</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套</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r w:rsidRPr="00B50772">
              <w:rPr>
                <w:rFonts w:asciiTheme="minorEastAsia" w:eastAsiaTheme="minorEastAsia" w:hAnsiTheme="minorEastAsia" w:cs="宋体"/>
                <w:kern w:val="0"/>
                <w:sz w:val="24"/>
              </w:rPr>
              <w:t>4</w:t>
            </w:r>
            <w:r w:rsidRPr="00B50772">
              <w:rPr>
                <w:rFonts w:asciiTheme="minorEastAsia" w:eastAsiaTheme="minorEastAsia" w:hAnsiTheme="minorEastAsia" w:cs="宋体" w:hint="eastAsia"/>
                <w:kern w:val="0"/>
                <w:sz w:val="24"/>
              </w:rPr>
              <w:t>00</w:t>
            </w:r>
          </w:p>
        </w:tc>
        <w:tc>
          <w:tcPr>
            <w:tcW w:w="1091" w:type="dxa"/>
            <w:vMerge w:val="restart"/>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100</w:t>
            </w:r>
          </w:p>
        </w:tc>
        <w:tc>
          <w:tcPr>
            <w:tcW w:w="936" w:type="dxa"/>
            <w:vMerge w:val="restart"/>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学生军训服</w:t>
            </w: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陆军迷彩帽（带帽徽）</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顶</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3</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草绿迷彩文化衫</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件</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4</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大红色文化衫</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件</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5</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迷彩解放鞋</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双</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6</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外腰带</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条</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7</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衬衫</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2件</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2</w:t>
            </w:r>
            <w:r w:rsidRPr="00B50772">
              <w:rPr>
                <w:rFonts w:asciiTheme="minorEastAsia" w:eastAsiaTheme="minorEastAsia" w:hAnsiTheme="minorEastAsia" w:cs="宋体"/>
                <w:kern w:val="0"/>
                <w:sz w:val="24"/>
              </w:rPr>
              <w:t>0</w:t>
            </w:r>
          </w:p>
        </w:tc>
        <w:tc>
          <w:tcPr>
            <w:tcW w:w="1091" w:type="dxa"/>
            <w:vMerge w:val="restart"/>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400</w:t>
            </w:r>
          </w:p>
        </w:tc>
        <w:tc>
          <w:tcPr>
            <w:tcW w:w="936" w:type="dxa"/>
            <w:vMerge w:val="restart"/>
            <w:tcBorders>
              <w:left w:val="single" w:sz="4" w:space="0" w:color="auto"/>
              <w:right w:val="single" w:sz="4" w:space="0" w:color="auto"/>
            </w:tcBorders>
            <w:vAlign w:val="center"/>
          </w:tcPr>
          <w:p w:rsidR="00662F54" w:rsidRPr="00B50772" w:rsidRDefault="00662F54" w:rsidP="00364ED3">
            <w:pPr>
              <w:spacing w:line="500" w:lineRule="exact"/>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教官</w:t>
            </w:r>
            <w:r w:rsidRPr="00B50772">
              <w:rPr>
                <w:rFonts w:asciiTheme="minorEastAsia" w:eastAsiaTheme="minorEastAsia" w:hAnsiTheme="minorEastAsia" w:cs="宋体" w:hint="eastAsia"/>
                <w:kern w:val="0"/>
                <w:sz w:val="24"/>
              </w:rPr>
              <w:t>军装</w:t>
            </w: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8</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军帽（带帽徽）</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1顶</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9</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军裤</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1条</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涤棉</w:t>
            </w: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10</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皮鞋</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1双</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11</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腰带</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1条</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12</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领带</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w:t>
            </w:r>
            <w:r w:rsidRPr="00B50772">
              <w:rPr>
                <w:rFonts w:asciiTheme="minorEastAsia" w:eastAsiaTheme="minorEastAsia" w:hAnsiTheme="minorEastAsia" w:cs="宋体"/>
                <w:kern w:val="0"/>
                <w:sz w:val="24"/>
              </w:rPr>
              <w:t>条</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13</w:t>
            </w:r>
          </w:p>
        </w:tc>
        <w:tc>
          <w:tcPr>
            <w:tcW w:w="1892"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配件</w:t>
            </w:r>
          </w:p>
        </w:tc>
        <w:tc>
          <w:tcPr>
            <w:tcW w:w="869"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1套</w:t>
            </w:r>
          </w:p>
        </w:tc>
        <w:tc>
          <w:tcPr>
            <w:tcW w:w="876"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r w:rsidR="00662F54" w:rsidRPr="00B50772" w:rsidTr="00E259F0">
        <w:trPr>
          <w:trHeight w:val="510"/>
          <w:jc w:val="center"/>
        </w:trPr>
        <w:tc>
          <w:tcPr>
            <w:tcW w:w="684" w:type="dxa"/>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hint="eastAsia"/>
                <w:kern w:val="0"/>
                <w:sz w:val="24"/>
              </w:rPr>
              <w:t>14</w:t>
            </w:r>
          </w:p>
        </w:tc>
        <w:tc>
          <w:tcPr>
            <w:tcW w:w="6644" w:type="dxa"/>
            <w:gridSpan w:val="6"/>
            <w:tcBorders>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r w:rsidRPr="00B50772">
              <w:rPr>
                <w:rFonts w:asciiTheme="minorEastAsia" w:eastAsiaTheme="minorEastAsia" w:hAnsiTheme="minorEastAsia" w:cs="宋体"/>
                <w:kern w:val="0"/>
                <w:sz w:val="24"/>
              </w:rPr>
              <w:t>合计</w:t>
            </w:r>
          </w:p>
        </w:tc>
        <w:tc>
          <w:tcPr>
            <w:tcW w:w="936" w:type="dxa"/>
            <w:tcBorders>
              <w:left w:val="single" w:sz="4" w:space="0" w:color="auto"/>
              <w:righ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c>
          <w:tcPr>
            <w:tcW w:w="586" w:type="dxa"/>
            <w:tcBorders>
              <w:left w:val="single" w:sz="4" w:space="0" w:color="auto"/>
            </w:tcBorders>
            <w:vAlign w:val="center"/>
          </w:tcPr>
          <w:p w:rsidR="00662F54" w:rsidRPr="00B50772" w:rsidRDefault="00662F54" w:rsidP="00364ED3">
            <w:pPr>
              <w:widowControl/>
              <w:spacing w:line="500" w:lineRule="exact"/>
              <w:jc w:val="center"/>
              <w:rPr>
                <w:rFonts w:asciiTheme="minorEastAsia" w:eastAsiaTheme="minorEastAsia" w:hAnsiTheme="minorEastAsia" w:cs="宋体"/>
                <w:kern w:val="0"/>
                <w:sz w:val="24"/>
              </w:rPr>
            </w:pPr>
          </w:p>
        </w:tc>
      </w:tr>
    </w:tbl>
    <w:p w:rsidR="00662F54" w:rsidRPr="00B50772" w:rsidRDefault="00662F54" w:rsidP="00364ED3">
      <w:pPr>
        <w:spacing w:line="500" w:lineRule="exact"/>
        <w:jc w:val="center"/>
        <w:rPr>
          <w:rFonts w:asciiTheme="minorEastAsia" w:eastAsiaTheme="minorEastAsia" w:hAnsiTheme="minorEastAsia"/>
          <w:szCs w:val="21"/>
          <w:shd w:val="clear" w:color="auto" w:fill="FFFFFF"/>
        </w:rPr>
      </w:pPr>
    </w:p>
    <w:p w:rsidR="00662F54" w:rsidRPr="00B50772" w:rsidRDefault="00662F54" w:rsidP="00364ED3">
      <w:pPr>
        <w:spacing w:line="500" w:lineRule="exact"/>
        <w:jc w:val="center"/>
        <w:rPr>
          <w:rFonts w:asciiTheme="minorEastAsia" w:eastAsiaTheme="minorEastAsia" w:hAnsiTheme="minorEastAsia"/>
          <w:szCs w:val="21"/>
          <w:shd w:val="clear" w:color="auto" w:fill="FFFFFF"/>
        </w:rPr>
      </w:pPr>
    </w:p>
    <w:p w:rsidR="00662F54" w:rsidRPr="00B50772" w:rsidRDefault="00662F54" w:rsidP="00364ED3">
      <w:pPr>
        <w:spacing w:line="500" w:lineRule="exact"/>
        <w:rPr>
          <w:rFonts w:asciiTheme="minorEastAsia" w:eastAsiaTheme="minorEastAsia" w:hAnsiTheme="minorEastAsia"/>
          <w:szCs w:val="21"/>
          <w:shd w:val="clear" w:color="auto" w:fill="FFFFFF"/>
        </w:rPr>
      </w:pPr>
    </w:p>
    <w:p w:rsidR="00D3179F" w:rsidRPr="00B50772" w:rsidRDefault="00D3179F" w:rsidP="00364ED3">
      <w:pPr>
        <w:spacing w:line="500" w:lineRule="exact"/>
        <w:rPr>
          <w:rFonts w:asciiTheme="minorEastAsia" w:eastAsiaTheme="minorEastAsia" w:hAnsiTheme="minorEastAsia"/>
          <w:szCs w:val="21"/>
          <w:shd w:val="clear" w:color="auto" w:fill="FFFFFF"/>
        </w:rPr>
      </w:pPr>
    </w:p>
    <w:sectPr w:rsidR="00D3179F" w:rsidRPr="00B50772" w:rsidSect="00E259F0">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4B" w:rsidRDefault="00F07F4B" w:rsidP="00662F54">
      <w:r>
        <w:separator/>
      </w:r>
    </w:p>
  </w:endnote>
  <w:endnote w:type="continuationSeparator" w:id="1">
    <w:p w:rsidR="00F07F4B" w:rsidRDefault="00F07F4B" w:rsidP="0066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4B" w:rsidRDefault="00F07F4B" w:rsidP="00662F54">
      <w:r>
        <w:separator/>
      </w:r>
    </w:p>
  </w:footnote>
  <w:footnote w:type="continuationSeparator" w:id="1">
    <w:p w:rsidR="00F07F4B" w:rsidRDefault="00F07F4B" w:rsidP="0066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CE" w:rsidRDefault="003419CE" w:rsidP="00E259F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CEA51"/>
    <w:multiLevelType w:val="singleLevel"/>
    <w:tmpl w:val="58BCEA51"/>
    <w:lvl w:ilvl="0">
      <w:start w:val="3"/>
      <w:numFmt w:val="chineseCounting"/>
      <w:suff w:val="nothing"/>
      <w:lvlText w:val="%1、"/>
      <w:lvlJc w:val="left"/>
    </w:lvl>
  </w:abstractNum>
  <w:abstractNum w:abstractNumId="1">
    <w:nsid w:val="58BCEB4A"/>
    <w:multiLevelType w:val="singleLevel"/>
    <w:tmpl w:val="58BCEB4A"/>
    <w:lvl w:ilvl="0">
      <w:start w:val="2"/>
      <w:numFmt w:val="chineseCounting"/>
      <w:suff w:val="nothing"/>
      <w:lvlText w:val="（%1）"/>
      <w:lvlJc w:val="left"/>
    </w:lvl>
  </w:abstractNum>
  <w:abstractNum w:abstractNumId="2">
    <w:nsid w:val="7DBD14AC"/>
    <w:multiLevelType w:val="hybridMultilevel"/>
    <w:tmpl w:val="9F2AB1BE"/>
    <w:lvl w:ilvl="0" w:tplc="3E8AB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F54"/>
    <w:rsid w:val="0007783D"/>
    <w:rsid w:val="000906DC"/>
    <w:rsid w:val="0015412E"/>
    <w:rsid w:val="001D4C67"/>
    <w:rsid w:val="00215F01"/>
    <w:rsid w:val="002851F6"/>
    <w:rsid w:val="002C571A"/>
    <w:rsid w:val="003419CE"/>
    <w:rsid w:val="00350CCE"/>
    <w:rsid w:val="00364ED3"/>
    <w:rsid w:val="00515268"/>
    <w:rsid w:val="0055721A"/>
    <w:rsid w:val="00567A13"/>
    <w:rsid w:val="00595824"/>
    <w:rsid w:val="00662F54"/>
    <w:rsid w:val="00693CD4"/>
    <w:rsid w:val="00713762"/>
    <w:rsid w:val="007A4AF4"/>
    <w:rsid w:val="007E6C70"/>
    <w:rsid w:val="008B5399"/>
    <w:rsid w:val="009E6EC6"/>
    <w:rsid w:val="00AA32DE"/>
    <w:rsid w:val="00AA3D0E"/>
    <w:rsid w:val="00B32DA0"/>
    <w:rsid w:val="00B50772"/>
    <w:rsid w:val="00BD2CEF"/>
    <w:rsid w:val="00C907B7"/>
    <w:rsid w:val="00CF2EDD"/>
    <w:rsid w:val="00D3179F"/>
    <w:rsid w:val="00E259F0"/>
    <w:rsid w:val="00E44395"/>
    <w:rsid w:val="00E6015C"/>
    <w:rsid w:val="00EF5555"/>
    <w:rsid w:val="00F07F4B"/>
    <w:rsid w:val="00F25F01"/>
    <w:rsid w:val="00FE2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6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F54"/>
    <w:rPr>
      <w:sz w:val="18"/>
      <w:szCs w:val="18"/>
    </w:rPr>
  </w:style>
  <w:style w:type="paragraph" w:styleId="a4">
    <w:name w:val="footer"/>
    <w:basedOn w:val="a"/>
    <w:link w:val="Char0"/>
    <w:uiPriority w:val="99"/>
    <w:semiHidden/>
    <w:unhideWhenUsed/>
    <w:rsid w:val="00662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F54"/>
    <w:rPr>
      <w:sz w:val="18"/>
      <w:szCs w:val="18"/>
    </w:rPr>
  </w:style>
  <w:style w:type="paragraph" w:styleId="a5">
    <w:name w:val="Date"/>
    <w:basedOn w:val="a"/>
    <w:next w:val="a"/>
    <w:link w:val="Char1"/>
    <w:uiPriority w:val="99"/>
    <w:rsid w:val="00662F54"/>
    <w:pPr>
      <w:ind w:leftChars="2500" w:left="100"/>
    </w:pPr>
  </w:style>
  <w:style w:type="character" w:customStyle="1" w:styleId="Char1">
    <w:name w:val="日期 Char"/>
    <w:basedOn w:val="a0"/>
    <w:link w:val="a5"/>
    <w:uiPriority w:val="99"/>
    <w:rsid w:val="00662F54"/>
    <w:rPr>
      <w:rFonts w:ascii="Times New Roman" w:eastAsia="宋体" w:hAnsi="Times New Roman" w:cs="Times New Roman"/>
      <w:szCs w:val="24"/>
    </w:rPr>
  </w:style>
  <w:style w:type="paragraph" w:customStyle="1" w:styleId="a6">
    <w:name w:val="普通正文"/>
    <w:basedOn w:val="a"/>
    <w:rsid w:val="00662F54"/>
    <w:pPr>
      <w:adjustRightInd w:val="0"/>
      <w:spacing w:before="120" w:after="120" w:line="360" w:lineRule="auto"/>
      <w:ind w:firstLine="480"/>
      <w:jc w:val="left"/>
      <w:textAlignment w:val="baseline"/>
    </w:pPr>
    <w:rPr>
      <w:rFonts w:ascii="Arial" w:hAnsi="Arial"/>
      <w:kern w:val="0"/>
      <w:sz w:val="24"/>
    </w:rPr>
  </w:style>
  <w:style w:type="paragraph" w:styleId="a7">
    <w:name w:val="List Paragraph"/>
    <w:basedOn w:val="a"/>
    <w:uiPriority w:val="34"/>
    <w:qFormat/>
    <w:rsid w:val="00E259F0"/>
    <w:pPr>
      <w:ind w:firstLineChars="200" w:firstLine="420"/>
    </w:pPr>
  </w:style>
  <w:style w:type="character" w:styleId="a8">
    <w:name w:val="Hyperlink"/>
    <w:uiPriority w:val="99"/>
    <w:unhideWhenUsed/>
    <w:rsid w:val="001D4C67"/>
    <w:rPr>
      <w:color w:val="0000FF"/>
      <w:u w:val="single"/>
    </w:rPr>
  </w:style>
  <w:style w:type="paragraph" w:styleId="a9">
    <w:name w:val="Body Text"/>
    <w:basedOn w:val="a"/>
    <w:link w:val="Char2"/>
    <w:rsid w:val="001D4C67"/>
    <w:pPr>
      <w:widowControl/>
    </w:pPr>
    <w:rPr>
      <w:rFonts w:ascii="仿宋_GB2312" w:eastAsia="仿宋_GB2312"/>
      <w:sz w:val="24"/>
    </w:rPr>
  </w:style>
  <w:style w:type="character" w:customStyle="1" w:styleId="Char2">
    <w:name w:val="正文文本 Char"/>
    <w:basedOn w:val="a0"/>
    <w:link w:val="a9"/>
    <w:rsid w:val="001D4C67"/>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2019-07-02T09:26:00Z</dcterms:created>
  <dcterms:modified xsi:type="dcterms:W3CDTF">2019-07-03T07:14:00Z</dcterms:modified>
</cp:coreProperties>
</file>